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3AF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238" w:leftChars="304" w:hanging="1600" w:hangingChars="5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 w14:paraId="3727A6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238" w:leftChars="304" w:hanging="1600" w:hangingChars="5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9C4776B">
      <w:pPr>
        <w:jc w:val="center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8"/>
        </w:rPr>
        <w:t>北京理工大学校史资料</w:t>
      </w:r>
      <w:r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  <w:t>和实物</w:t>
      </w:r>
      <w:r>
        <w:rPr>
          <w:rFonts w:hint="eastAsia" w:ascii="黑体" w:hAnsi="黑体" w:eastAsia="黑体" w:cs="黑体"/>
          <w:b/>
          <w:bCs/>
          <w:sz w:val="40"/>
          <w:szCs w:val="48"/>
        </w:rPr>
        <w:t>征集</w:t>
      </w:r>
      <w:r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  <w:t>内容</w:t>
      </w:r>
    </w:p>
    <w:p w14:paraId="1C532925"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</w:p>
    <w:p w14:paraId="4EAB03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一、产品仪器设备类</w:t>
      </w:r>
    </w:p>
    <w:p w14:paraId="122664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建校以来，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牵头或参与研制、试制的科研样品或产品，以及通过各种方式调入我校的国内外代表性科研产品及相关资料；</w:t>
      </w:r>
    </w:p>
    <w:p w14:paraId="157D71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见证学校教学科研发展历程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发展水平的仪器设备；</w:t>
      </w:r>
    </w:p>
    <w:p w14:paraId="18D03D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建校以来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师生参加重大任务、科技竞赛、展览展示等活动中的产品仪器设备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5319C0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二、数字化成果类</w:t>
      </w:r>
    </w:p>
    <w:p w14:paraId="6D8B42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建校以来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学校牵头或参与研制的代表性计算机系统、软件作品和数据库等数字成果；</w:t>
      </w:r>
    </w:p>
    <w:p w14:paraId="656F0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建校以来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服务国家重大任务的数字成果；</w:t>
      </w:r>
    </w:p>
    <w:p w14:paraId="41E038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建校以来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在社会产生显著影响的数字成果等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28CDD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三、图书教材手稿类</w:t>
      </w:r>
    </w:p>
    <w:p w14:paraId="65EB00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建校以来，学校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保存过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的古旧图书资料、自编教材教案、作业试卷、图纸等，以及学生使用量较大的经典教材等（2000年以前）；</w:t>
      </w:r>
    </w:p>
    <w:p w14:paraId="59D6F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建校以来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，校史人物、优秀师生校友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的手稿、讲稿、笔记、信札、题词等，以及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使用过的图书、资料等；</w:t>
      </w:r>
    </w:p>
    <w:p w14:paraId="71F3F7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建校以来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社会各界人士为我校所作题词、留言等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2E6E1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四、文件宣传品类</w:t>
      </w:r>
    </w:p>
    <w:p w14:paraId="0757F8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建校以来，见证学校办学发展的决定、通知、方案、聘书、图纸等文件资料；</w:t>
      </w:r>
    </w:p>
    <w:p w14:paraId="1EEE9E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建校以来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学校制作的宣传册、宣传单、明信片、邮品、海报、照片等宣传资料；</w:t>
      </w:r>
    </w:p>
    <w:p w14:paraId="14B682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建校以来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学校发行的或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国内外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媒体报道学校相关事迹的报纸、杂志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、视频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等资料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3F99AB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五、表彰奖励纪念类</w:t>
      </w:r>
    </w:p>
    <w:p w14:paraId="5E046D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建校以来，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各单位、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师生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个人（在校期间）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获得的省（市）级以上或具有时代特色、历史价值的奖励、荣誉等的证书、奖杯、奖牌及其他奖品；</w:t>
      </w:r>
    </w:p>
    <w:p w14:paraId="601506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建校以来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师生参加重大活动发放的纪念证书、纪念品、纪念章、纪念册等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372D20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六、家具器物票证类</w:t>
      </w:r>
    </w:p>
    <w:p w14:paraId="134C4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建校以来，领导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同志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、知名人士、校史人物到校或在校期间，使用过的家具、工作、生活用品等；</w:t>
      </w:r>
    </w:p>
    <w:p w14:paraId="295EBE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学校各年代使用过的有代表性的桌椅、家具、教具等；</w:t>
      </w:r>
    </w:p>
    <w:p w14:paraId="5CC452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学校各个年代师生使用过的各类证件、证书、凭证、票据、工作卡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、校历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5F3954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七、艺术品礼品类</w:t>
      </w:r>
    </w:p>
    <w:p w14:paraId="1B1D29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建校以来，师生校友创作的具有一定艺术价值的各类艺术品；</w:t>
      </w:r>
    </w:p>
    <w:p w14:paraId="21EB60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建校以来，学校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各单位、师生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收藏、受赠或长期保存的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见证学校发展的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珍贵艺术品、工艺美术品等；</w:t>
      </w:r>
    </w:p>
    <w:p w14:paraId="488340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建校以来，社会各界、国内外友好单位或个人赠送学校的礼品、纪念品、工艺品等；</w:t>
      </w:r>
    </w:p>
    <w:p w14:paraId="7EEF03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历届校庆接收的礼品；</w:t>
      </w:r>
    </w:p>
    <w:p w14:paraId="07E9CF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毕业典礼毕业生赠送礼品；</w:t>
      </w:r>
    </w:p>
    <w:p w14:paraId="688AD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学校师生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员工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代表学校接受的具有收藏价值的礼品、纪念品等。</w:t>
      </w:r>
    </w:p>
    <w:p w14:paraId="451CF1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其他</w:t>
      </w:r>
    </w:p>
    <w:p w14:paraId="3F06E7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1.其他具有收藏价值，能代表学校在某一办学时期办学风貌的实物、档案、文字材料、口述史等。</w:t>
      </w:r>
    </w:p>
    <w:p w14:paraId="298D0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0070C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与党领导的科技事业和人民军工事业相关的以上各类征集内容。</w:t>
      </w:r>
    </w:p>
    <w:p w14:paraId="6E1792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3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2025-06-04T02:59:53Z</dcterms:created>
  <dc:creator>lenovo</dc:creator>
  <cp:lastModifiedBy>王鹏</cp:lastModifiedBy>
  <dcterms:modified xsi:type="dcterms:W3CDTF">2025-06-04T03:00:01Z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eyJoZGlkIjoiYjEwMDA1YWE4NTk1MzBiYWRkOTI1NjE0NGMxZmQ3ODUiLCJ1c2VySWQiOiIyNDM1NTcyMDUifQ==</vt:lpwstr>
  </property>
  <property fmtid="{D5CDD505-2E9C-101B-9397-08002B2CF9AE}" pid="4" name="ICV">
    <vt:lpwstr>89B4CFA4D8354B4994BDAD55DE68317E_12</vt:lpwstr>
  </property>
</Properties>
</file>