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4EF018" w14:textId="557B01E9" w:rsidR="00245B97" w:rsidRPr="00245B97" w:rsidRDefault="00B316AD" w:rsidP="00245B97">
      <w:pPr>
        <w:pStyle w:val="3"/>
        <w:adjustRightInd w:val="0"/>
        <w:snapToGrid w:val="0"/>
        <w:spacing w:afterLines="0" w:after="0"/>
        <w:jc w:val="center"/>
        <w:rPr>
          <w:rFonts w:asciiTheme="minorEastAsia" w:eastAsiaTheme="minorEastAsia" w:hAnsiTheme="minorEastAsia" w:cs="微软雅黑"/>
          <w:sz w:val="30"/>
          <w:szCs w:val="30"/>
        </w:rPr>
      </w:pPr>
      <w:r w:rsidRPr="00245B97">
        <w:rPr>
          <w:rFonts w:asciiTheme="minorEastAsia" w:eastAsiaTheme="minorEastAsia" w:hAnsiTheme="minorEastAsia" w:cs="微软雅黑" w:hint="eastAsia"/>
          <w:sz w:val="30"/>
          <w:szCs w:val="30"/>
        </w:rPr>
        <w:t>社会科学</w:t>
      </w:r>
      <w:proofErr w:type="gramStart"/>
      <w:r w:rsidRPr="00245B97">
        <w:rPr>
          <w:rFonts w:asciiTheme="minorEastAsia" w:eastAsiaTheme="minorEastAsia" w:hAnsiTheme="minorEastAsia" w:cs="微软雅黑" w:hint="eastAsia"/>
          <w:sz w:val="30"/>
          <w:szCs w:val="30"/>
        </w:rPr>
        <w:t>试验班非语言</w:t>
      </w:r>
      <w:proofErr w:type="gramEnd"/>
      <w:r w:rsidRPr="00245B97">
        <w:rPr>
          <w:rFonts w:asciiTheme="minorEastAsia" w:eastAsiaTheme="minorEastAsia" w:hAnsiTheme="minorEastAsia" w:cs="微软雅黑" w:hint="eastAsia"/>
          <w:sz w:val="30"/>
          <w:szCs w:val="30"/>
        </w:rPr>
        <w:t>类</w:t>
      </w:r>
    </w:p>
    <w:p w14:paraId="71ED9F78" w14:textId="02092EA4" w:rsidR="000E30F0" w:rsidRPr="00245B97" w:rsidRDefault="00B316AD" w:rsidP="00245B97">
      <w:pPr>
        <w:pStyle w:val="3"/>
        <w:adjustRightInd w:val="0"/>
        <w:snapToGrid w:val="0"/>
        <w:spacing w:afterLines="0" w:after="0"/>
        <w:jc w:val="center"/>
        <w:rPr>
          <w:rFonts w:asciiTheme="minorEastAsia" w:eastAsiaTheme="minorEastAsia" w:hAnsiTheme="minorEastAsia" w:cs="微软雅黑"/>
          <w:sz w:val="30"/>
          <w:szCs w:val="30"/>
        </w:rPr>
      </w:pPr>
      <w:r w:rsidRPr="00245B97">
        <w:rPr>
          <w:rFonts w:asciiTheme="minorEastAsia" w:eastAsiaTheme="minorEastAsia" w:hAnsiTheme="minorEastAsia" w:cs="微软雅黑" w:hint="eastAsia"/>
          <w:sz w:val="30"/>
          <w:szCs w:val="30"/>
        </w:rPr>
        <w:t>第一学年选课说明</w:t>
      </w:r>
    </w:p>
    <w:p w14:paraId="535EFCAE" w14:textId="77777777" w:rsidR="00F348D6" w:rsidRPr="00F348D6" w:rsidRDefault="00F348D6">
      <w:pPr>
        <w:adjustRightInd w:val="0"/>
        <w:snapToGrid w:val="0"/>
        <w:spacing w:line="360" w:lineRule="auto"/>
        <w:rPr>
          <w:rFonts w:ascii="宋体" w:hAnsi="宋体" w:cs="宋体" w:hint="eastAsia"/>
          <w:sz w:val="24"/>
          <w:szCs w:val="24"/>
          <w:highlight w:val="yellow"/>
        </w:rPr>
      </w:pPr>
    </w:p>
    <w:p w14:paraId="10309A9E" w14:textId="77777777" w:rsidR="000E30F0" w:rsidRDefault="00B316AD">
      <w:pPr>
        <w:numPr>
          <w:ilvl w:val="0"/>
          <w:numId w:val="3"/>
        </w:numPr>
        <w:adjustRightInd w:val="0"/>
        <w:snapToGrid w:val="0"/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各学期学分分配：共两列，1表示：第一学期要学的课，2表示：第二学期要学的课。如：跨文化英语交流I是第一学期的课，跨文化英语交流II是第二学期的课。</w:t>
      </w:r>
    </w:p>
    <w:p w14:paraId="33A85AE5" w14:textId="77777777" w:rsidR="000E30F0" w:rsidRDefault="000E30F0">
      <w:pPr>
        <w:adjustRightInd w:val="0"/>
        <w:snapToGrid w:val="0"/>
        <w:spacing w:line="360" w:lineRule="auto"/>
        <w:rPr>
          <w:rFonts w:ascii="宋体" w:hAnsi="宋体" w:cs="宋体"/>
          <w:sz w:val="24"/>
          <w:szCs w:val="24"/>
          <w:highlight w:val="yellow"/>
        </w:rPr>
      </w:pPr>
    </w:p>
    <w:p w14:paraId="5CB3BF35" w14:textId="77777777" w:rsidR="000E30F0" w:rsidRDefault="00B316AD">
      <w:pPr>
        <w:numPr>
          <w:ilvl w:val="0"/>
          <w:numId w:val="3"/>
        </w:numPr>
        <w:adjustRightInd w:val="0"/>
        <w:snapToGrid w:val="0"/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课程性质为必修，表示是必须要学的。课表上默认都有，不需要学生选。为避免系统问题，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请同学们务必仔细核对课表，是否缺少必修课</w:t>
      </w:r>
      <w:r>
        <w:rPr>
          <w:rFonts w:ascii="宋体" w:hAnsi="宋体" w:cs="宋体" w:hint="eastAsia"/>
          <w:sz w:val="24"/>
          <w:szCs w:val="24"/>
        </w:rPr>
        <w:t>。包括以下课程：</w:t>
      </w:r>
    </w:p>
    <w:p w14:paraId="76BB410C" w14:textId="77777777" w:rsidR="000E30F0" w:rsidRDefault="00B316AD">
      <w:pPr>
        <w:adjustRightInd w:val="0"/>
        <w:snapToGrid w:val="0"/>
        <w:spacing w:line="360" w:lineRule="auto"/>
        <w:jc w:val="center"/>
        <w:rPr>
          <w:rFonts w:ascii="宋体" w:hAnsi="宋体" w:cs="宋体"/>
          <w:sz w:val="24"/>
          <w:szCs w:val="24"/>
        </w:rPr>
      </w:pPr>
      <w:r>
        <w:rPr>
          <w:noProof/>
        </w:rPr>
        <w:drawing>
          <wp:inline distT="0" distB="0" distL="114300" distR="114300" wp14:anchorId="7920F8AC" wp14:editId="00F0E642">
            <wp:extent cx="6305550" cy="6059170"/>
            <wp:effectExtent l="0" t="0" r="0" b="1778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05550" cy="6059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BB5FAD" w14:textId="77777777" w:rsidR="000E30F0" w:rsidRDefault="000E30F0">
      <w:pPr>
        <w:adjustRightInd w:val="0"/>
        <w:snapToGrid w:val="0"/>
        <w:spacing w:line="360" w:lineRule="auto"/>
        <w:jc w:val="center"/>
      </w:pPr>
    </w:p>
    <w:p w14:paraId="17521C22" w14:textId="77777777" w:rsidR="000E30F0" w:rsidRDefault="000E30F0">
      <w:pPr>
        <w:adjustRightInd w:val="0"/>
        <w:snapToGrid w:val="0"/>
        <w:spacing w:line="360" w:lineRule="auto"/>
        <w:jc w:val="center"/>
      </w:pPr>
    </w:p>
    <w:p w14:paraId="440E053D" w14:textId="77777777" w:rsidR="000E30F0" w:rsidRDefault="000E30F0">
      <w:pPr>
        <w:adjustRightInd w:val="0"/>
        <w:snapToGrid w:val="0"/>
        <w:spacing w:line="360" w:lineRule="auto"/>
        <w:jc w:val="center"/>
        <w:rPr>
          <w:sz w:val="24"/>
          <w:szCs w:val="32"/>
        </w:rPr>
      </w:pPr>
    </w:p>
    <w:p w14:paraId="68EBDA89" w14:textId="77777777" w:rsidR="000E30F0" w:rsidRDefault="000E30F0">
      <w:pPr>
        <w:adjustRightInd w:val="0"/>
        <w:snapToGrid w:val="0"/>
        <w:spacing w:line="360" w:lineRule="auto"/>
        <w:jc w:val="center"/>
        <w:rPr>
          <w:sz w:val="24"/>
          <w:szCs w:val="32"/>
        </w:rPr>
      </w:pPr>
    </w:p>
    <w:p w14:paraId="3B2BB0C2" w14:textId="77777777" w:rsidR="000E30F0" w:rsidRDefault="000E30F0">
      <w:pPr>
        <w:adjustRightInd w:val="0"/>
        <w:snapToGrid w:val="0"/>
        <w:spacing w:line="360" w:lineRule="auto"/>
        <w:jc w:val="center"/>
        <w:rPr>
          <w:sz w:val="24"/>
          <w:szCs w:val="32"/>
        </w:rPr>
      </w:pPr>
    </w:p>
    <w:p w14:paraId="1628C70A" w14:textId="77777777" w:rsidR="000E30F0" w:rsidRDefault="00B316AD">
      <w:pPr>
        <w:numPr>
          <w:ilvl w:val="0"/>
          <w:numId w:val="3"/>
        </w:numPr>
        <w:adjustRightInd w:val="0"/>
        <w:snapToGrid w:val="0"/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任选一门：选一门即可。</w:t>
      </w:r>
    </w:p>
    <w:p w14:paraId="356885D4" w14:textId="77777777" w:rsidR="000E30F0" w:rsidRDefault="00B316AD">
      <w:pPr>
        <w:adjustRightInd w:val="0"/>
        <w:snapToGrid w:val="0"/>
        <w:spacing w:line="360" w:lineRule="auto"/>
        <w:jc w:val="center"/>
      </w:pPr>
      <w:r>
        <w:rPr>
          <w:noProof/>
        </w:rPr>
        <w:drawing>
          <wp:inline distT="0" distB="0" distL="114300" distR="114300" wp14:anchorId="34BE2A8C" wp14:editId="7E731C04">
            <wp:extent cx="5289550" cy="609600"/>
            <wp:effectExtent l="0" t="0" r="6350" b="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895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E2DC87" w14:textId="77777777" w:rsidR="000E30F0" w:rsidRDefault="000E30F0">
      <w:pPr>
        <w:adjustRightInd w:val="0"/>
        <w:snapToGrid w:val="0"/>
        <w:spacing w:line="360" w:lineRule="auto"/>
        <w:jc w:val="center"/>
      </w:pPr>
    </w:p>
    <w:p w14:paraId="6B32D798" w14:textId="77777777" w:rsidR="000E30F0" w:rsidRDefault="000E30F0">
      <w:pPr>
        <w:adjustRightInd w:val="0"/>
        <w:snapToGrid w:val="0"/>
        <w:spacing w:line="360" w:lineRule="auto"/>
        <w:jc w:val="center"/>
      </w:pPr>
    </w:p>
    <w:p w14:paraId="1885D709" w14:textId="77777777" w:rsidR="000E30F0" w:rsidRDefault="000E30F0">
      <w:pPr>
        <w:adjustRightInd w:val="0"/>
        <w:snapToGrid w:val="0"/>
        <w:spacing w:line="360" w:lineRule="auto"/>
        <w:jc w:val="center"/>
      </w:pPr>
    </w:p>
    <w:p w14:paraId="61972EA3" w14:textId="77777777" w:rsidR="000E30F0" w:rsidRDefault="00B316AD">
      <w:pPr>
        <w:numPr>
          <w:ilvl w:val="0"/>
          <w:numId w:val="3"/>
        </w:numPr>
        <w:adjustRightInd w:val="0"/>
        <w:snapToGrid w:val="0"/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至少选一门：选一门、两门、三门、四门，都可以。</w:t>
      </w:r>
    </w:p>
    <w:p w14:paraId="7FE51028" w14:textId="77777777" w:rsidR="000E30F0" w:rsidRDefault="00B316AD">
      <w:pPr>
        <w:adjustRightInd w:val="0"/>
        <w:snapToGrid w:val="0"/>
        <w:spacing w:line="360" w:lineRule="auto"/>
        <w:jc w:val="center"/>
      </w:pPr>
      <w:r>
        <w:rPr>
          <w:noProof/>
        </w:rPr>
        <w:drawing>
          <wp:inline distT="0" distB="0" distL="114300" distR="114300" wp14:anchorId="2106C505" wp14:editId="1BC120EB">
            <wp:extent cx="5251450" cy="1263650"/>
            <wp:effectExtent l="0" t="0" r="6350" b="1270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514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A9D2C8" w14:textId="77777777" w:rsidR="000E30F0" w:rsidRDefault="000E30F0">
      <w:pPr>
        <w:adjustRightInd w:val="0"/>
        <w:snapToGrid w:val="0"/>
        <w:spacing w:line="360" w:lineRule="auto"/>
        <w:jc w:val="center"/>
        <w:rPr>
          <w:sz w:val="24"/>
          <w:szCs w:val="32"/>
        </w:rPr>
      </w:pPr>
    </w:p>
    <w:p w14:paraId="3B080D10" w14:textId="77777777" w:rsidR="000E30F0" w:rsidRDefault="00B316AD">
      <w:pPr>
        <w:numPr>
          <w:ilvl w:val="0"/>
          <w:numId w:val="3"/>
        </w:numPr>
        <w:adjustRightInd w:val="0"/>
        <w:snapToGrid w:val="0"/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微积分A和微积分B，任选一门，是经济学必修：</w:t>
      </w:r>
    </w:p>
    <w:p w14:paraId="3EE9E073" w14:textId="77777777" w:rsidR="000E30F0" w:rsidRDefault="00B316AD">
      <w:pPr>
        <w:numPr>
          <w:ilvl w:val="0"/>
          <w:numId w:val="4"/>
        </w:numPr>
        <w:adjustRightInd w:val="0"/>
        <w:snapToGrid w:val="0"/>
        <w:spacing w:line="360" w:lineRule="auto"/>
        <w:ind w:left="0" w:firstLine="420"/>
        <w:rPr>
          <w:rFonts w:eastAsiaTheme="minorEastAsia" w:cs="Times New Roman"/>
          <w:b/>
          <w:bCs/>
          <w:color w:val="FF0000"/>
          <w:sz w:val="24"/>
          <w:szCs w:val="24"/>
        </w:rPr>
      </w:pPr>
      <w:r>
        <w:rPr>
          <w:rFonts w:eastAsiaTheme="minorEastAsia" w:cs="Times New Roman"/>
          <w:color w:val="000008"/>
          <w:sz w:val="24"/>
        </w:rPr>
        <w:t>微积分是经济学专业的必修课，未来</w:t>
      </w:r>
      <w:r>
        <w:rPr>
          <w:rFonts w:eastAsiaTheme="minorEastAsia" w:cs="Times New Roman"/>
          <w:b/>
          <w:color w:val="FF0000"/>
          <w:sz w:val="24"/>
        </w:rPr>
        <w:t>想进入经济学专业学习的学生</w:t>
      </w:r>
      <w:r>
        <w:rPr>
          <w:rFonts w:eastAsiaTheme="minorEastAsia" w:cs="Times New Roman"/>
          <w:b/>
          <w:bCs/>
          <w:color w:val="FF0000"/>
          <w:sz w:val="24"/>
          <w:szCs w:val="24"/>
        </w:rPr>
        <w:t>，需要选微积分</w:t>
      </w:r>
      <w:r>
        <w:rPr>
          <w:rFonts w:eastAsiaTheme="minorEastAsia" w:cs="Times New Roman"/>
          <w:b/>
          <w:bCs/>
          <w:color w:val="FF0000"/>
          <w:sz w:val="24"/>
          <w:szCs w:val="24"/>
        </w:rPr>
        <w:t>A</w:t>
      </w:r>
      <w:r>
        <w:rPr>
          <w:rFonts w:eastAsiaTheme="minorEastAsia" w:cs="Times New Roman"/>
          <w:b/>
          <w:bCs/>
          <w:color w:val="FF0000"/>
          <w:sz w:val="24"/>
          <w:szCs w:val="24"/>
        </w:rPr>
        <w:t>或微积分</w:t>
      </w:r>
      <w:r>
        <w:rPr>
          <w:rFonts w:eastAsiaTheme="minorEastAsia" w:cs="Times New Roman"/>
          <w:b/>
          <w:bCs/>
          <w:color w:val="FF0000"/>
          <w:sz w:val="24"/>
          <w:szCs w:val="24"/>
        </w:rPr>
        <w:t>B</w:t>
      </w:r>
      <w:r>
        <w:rPr>
          <w:rFonts w:eastAsiaTheme="minorEastAsia" w:cs="Times New Roman"/>
          <w:b/>
          <w:bCs/>
          <w:color w:val="FF0000"/>
          <w:sz w:val="24"/>
          <w:szCs w:val="24"/>
        </w:rPr>
        <w:t>。法学和社会⼯作专业，不要求学习微积分。</w:t>
      </w:r>
    </w:p>
    <w:p w14:paraId="2D547A1D" w14:textId="77777777" w:rsidR="000E30F0" w:rsidRDefault="00B316AD">
      <w:pPr>
        <w:numPr>
          <w:ilvl w:val="0"/>
          <w:numId w:val="4"/>
        </w:numPr>
        <w:adjustRightInd w:val="0"/>
        <w:snapToGrid w:val="0"/>
        <w:spacing w:line="360" w:lineRule="auto"/>
        <w:ind w:left="0" w:firstLine="42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微积分A/B：本课程为经济学专业的必修课，专业确认将优先考虑微积分考核合格的学生；计算保</w:t>
      </w:r>
      <w:proofErr w:type="gramStart"/>
      <w:r>
        <w:rPr>
          <w:rFonts w:ascii="宋体" w:hAnsi="宋体" w:cs="宋体" w:hint="eastAsia"/>
          <w:sz w:val="24"/>
          <w:szCs w:val="24"/>
        </w:rPr>
        <w:t>研</w:t>
      </w:r>
      <w:proofErr w:type="gramEnd"/>
      <w:r>
        <w:rPr>
          <w:rFonts w:ascii="宋体" w:hAnsi="宋体" w:cs="宋体" w:hint="eastAsia"/>
          <w:sz w:val="24"/>
          <w:szCs w:val="24"/>
        </w:rPr>
        <w:t>成绩排名时，按照“微积分B的分数/成绩系数1.4”折合后计算并排名。</w:t>
      </w:r>
    </w:p>
    <w:p w14:paraId="1CDD7850" w14:textId="77777777" w:rsidR="000E30F0" w:rsidRDefault="00B316AD">
      <w:pPr>
        <w:numPr>
          <w:ilvl w:val="0"/>
          <w:numId w:val="4"/>
        </w:numPr>
        <w:adjustRightInd w:val="0"/>
        <w:snapToGrid w:val="0"/>
        <w:spacing w:line="360" w:lineRule="auto"/>
        <w:ind w:left="0" w:firstLine="42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专业确认方案一般在</w:t>
      </w:r>
      <w:proofErr w:type="gramStart"/>
      <w:r>
        <w:rPr>
          <w:rFonts w:ascii="宋体" w:hAnsi="宋体" w:cs="宋体" w:hint="eastAsia"/>
          <w:sz w:val="24"/>
          <w:szCs w:val="24"/>
        </w:rPr>
        <w:t>第二学</w:t>
      </w:r>
      <w:proofErr w:type="gramEnd"/>
      <w:r>
        <w:rPr>
          <w:rFonts w:ascii="宋体" w:hAnsi="宋体" w:cs="宋体" w:hint="eastAsia"/>
          <w:sz w:val="24"/>
          <w:szCs w:val="24"/>
        </w:rPr>
        <w:t>期末发布，保</w:t>
      </w:r>
      <w:proofErr w:type="gramStart"/>
      <w:r>
        <w:rPr>
          <w:rFonts w:ascii="宋体" w:hAnsi="宋体" w:cs="宋体" w:hint="eastAsia"/>
          <w:sz w:val="24"/>
          <w:szCs w:val="24"/>
        </w:rPr>
        <w:t>研</w:t>
      </w:r>
      <w:proofErr w:type="gramEnd"/>
      <w:r>
        <w:rPr>
          <w:rFonts w:ascii="宋体" w:hAnsi="宋体" w:cs="宋体" w:hint="eastAsia"/>
          <w:sz w:val="24"/>
          <w:szCs w:val="24"/>
        </w:rPr>
        <w:t>方案一般在</w:t>
      </w:r>
      <w:proofErr w:type="gramStart"/>
      <w:r>
        <w:rPr>
          <w:rFonts w:ascii="宋体" w:hAnsi="宋体" w:cs="宋体" w:hint="eastAsia"/>
          <w:sz w:val="24"/>
          <w:szCs w:val="24"/>
        </w:rPr>
        <w:t>第六学</w:t>
      </w:r>
      <w:proofErr w:type="gramEnd"/>
      <w:r>
        <w:rPr>
          <w:rFonts w:ascii="宋体" w:hAnsi="宋体" w:cs="宋体" w:hint="eastAsia"/>
          <w:sz w:val="24"/>
          <w:szCs w:val="24"/>
        </w:rPr>
        <w:t>期末发布。想了解往年的方案，可到明德书院官网、各</w:t>
      </w:r>
      <w:proofErr w:type="gramStart"/>
      <w:r>
        <w:rPr>
          <w:rFonts w:ascii="宋体" w:hAnsi="宋体" w:cs="宋体" w:hint="eastAsia"/>
          <w:sz w:val="24"/>
          <w:szCs w:val="24"/>
        </w:rPr>
        <w:t>学院官网查询</w:t>
      </w:r>
      <w:proofErr w:type="gramEnd"/>
      <w:r>
        <w:rPr>
          <w:rFonts w:ascii="宋体" w:hAnsi="宋体" w:cs="宋体" w:hint="eastAsia"/>
          <w:sz w:val="24"/>
          <w:szCs w:val="24"/>
        </w:rPr>
        <w:t>。</w:t>
      </w:r>
    </w:p>
    <w:p w14:paraId="775D5D5E" w14:textId="77777777" w:rsidR="000E30F0" w:rsidRDefault="00B316AD">
      <w:pPr>
        <w:adjustRightInd w:val="0"/>
        <w:snapToGrid w:val="0"/>
        <w:spacing w:line="360" w:lineRule="auto"/>
        <w:jc w:val="center"/>
      </w:pPr>
      <w:r>
        <w:rPr>
          <w:noProof/>
        </w:rPr>
        <w:drawing>
          <wp:inline distT="0" distB="0" distL="114300" distR="114300" wp14:anchorId="5B189184" wp14:editId="58934CFE">
            <wp:extent cx="5276850" cy="647700"/>
            <wp:effectExtent l="0" t="0" r="0" b="0"/>
            <wp:docPr id="2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D3C3DA" w14:textId="77777777" w:rsidR="000E30F0" w:rsidRDefault="000E30F0">
      <w:pPr>
        <w:adjustRightInd w:val="0"/>
        <w:snapToGrid w:val="0"/>
        <w:spacing w:line="360" w:lineRule="auto"/>
        <w:jc w:val="center"/>
        <w:rPr>
          <w:sz w:val="24"/>
          <w:szCs w:val="32"/>
        </w:rPr>
      </w:pPr>
    </w:p>
    <w:p w14:paraId="7E0D60D4" w14:textId="77777777" w:rsidR="000E30F0" w:rsidRDefault="00B316AD">
      <w:pPr>
        <w:numPr>
          <w:ilvl w:val="0"/>
          <w:numId w:val="3"/>
        </w:numPr>
        <w:adjustRightInd w:val="0"/>
        <w:snapToGrid w:val="0"/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限选：至少选6学分。</w:t>
      </w:r>
    </w:p>
    <w:p w14:paraId="62488EAA" w14:textId="77777777" w:rsidR="000E30F0" w:rsidRDefault="00B316AD">
      <w:pPr>
        <w:numPr>
          <w:ilvl w:val="0"/>
          <w:numId w:val="5"/>
        </w:numPr>
        <w:adjustRightInd w:val="0"/>
        <w:snapToGrid w:val="0"/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政治经济学I、金融学，是经济学专业的必修课；民法总论、中国法制史，是法学专业的必修课；社会工作与社会发展、心理学与生活，是社会工作的必修课。</w:t>
      </w:r>
    </w:p>
    <w:p w14:paraId="1495EE18" w14:textId="77777777" w:rsidR="000E30F0" w:rsidRDefault="00B316AD">
      <w:pPr>
        <w:numPr>
          <w:ilvl w:val="0"/>
          <w:numId w:val="5"/>
        </w:numPr>
        <w:adjustRightInd w:val="0"/>
        <w:snapToGrid w:val="0"/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特殊情况举例：未来专业确认后进入法学专业学习的学生，如果只学了政治经济学I和金融学，如何进行学分兑换？需要补修什么课？</w:t>
      </w:r>
    </w:p>
    <w:p w14:paraId="56DBDC7E" w14:textId="77777777" w:rsidR="000E30F0" w:rsidRDefault="00B316AD">
      <w:pPr>
        <w:adjustRightInd w:val="0"/>
        <w:snapToGrid w:val="0"/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lastRenderedPageBreak/>
        <w:t xml:space="preserve">   兑换：政治经济学I和金融学，可以兑换成通识课。具体如何兑换，请咨询学院教务老师。补修：大二时，需要补修民法总论和中国法制史。</w:t>
      </w:r>
    </w:p>
    <w:p w14:paraId="4BA6BC71" w14:textId="77777777" w:rsidR="000E30F0" w:rsidRDefault="00B316AD">
      <w:pPr>
        <w:adjustRightInd w:val="0"/>
        <w:snapToGrid w:val="0"/>
        <w:spacing w:line="360" w:lineRule="auto"/>
        <w:jc w:val="center"/>
      </w:pPr>
      <w:r>
        <w:rPr>
          <w:noProof/>
        </w:rPr>
        <w:drawing>
          <wp:inline distT="0" distB="0" distL="114300" distR="114300" wp14:anchorId="25FD9686" wp14:editId="0C845BE3">
            <wp:extent cx="5115560" cy="1799590"/>
            <wp:effectExtent l="0" t="0" r="8890" b="1016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115560" cy="179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981FC1" w14:textId="77777777" w:rsidR="000E30F0" w:rsidRDefault="00B316AD">
      <w:pPr>
        <w:numPr>
          <w:ilvl w:val="0"/>
          <w:numId w:val="3"/>
        </w:numPr>
        <w:adjustRightInd w:val="0"/>
        <w:snapToGrid w:val="0"/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 体育课：要求第一学期至第四学期，每学期修一门，0.5学分/门，共2学分。同一门课，只允许选一次，但体育课除外，即：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同一门体育课，最多修两次。</w:t>
      </w:r>
    </w:p>
    <w:p w14:paraId="25070DC0" w14:textId="77777777" w:rsidR="000E30F0" w:rsidRDefault="000E30F0">
      <w:pPr>
        <w:adjustRightInd w:val="0"/>
        <w:snapToGrid w:val="0"/>
        <w:spacing w:line="360" w:lineRule="auto"/>
        <w:rPr>
          <w:rFonts w:ascii="宋体" w:hAnsi="宋体" w:cs="宋体"/>
          <w:sz w:val="24"/>
          <w:szCs w:val="24"/>
        </w:rPr>
      </w:pPr>
    </w:p>
    <w:p w14:paraId="1AA7420A" w14:textId="77777777" w:rsidR="000E30F0" w:rsidRDefault="00B316AD">
      <w:pPr>
        <w:numPr>
          <w:ilvl w:val="0"/>
          <w:numId w:val="3"/>
        </w:numPr>
        <w:adjustRightInd w:val="0"/>
        <w:snapToGrid w:val="0"/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 通识课：分为文化类</w:t>
      </w:r>
      <w:proofErr w:type="gramStart"/>
      <w:r>
        <w:rPr>
          <w:rFonts w:ascii="宋体" w:hAnsi="宋体" w:cs="宋体" w:hint="eastAsia"/>
          <w:sz w:val="24"/>
          <w:szCs w:val="24"/>
        </w:rPr>
        <w:t>通识课和</w:t>
      </w:r>
      <w:proofErr w:type="gramEnd"/>
      <w:r>
        <w:rPr>
          <w:rFonts w:ascii="宋体" w:hAnsi="宋体" w:cs="宋体" w:hint="eastAsia"/>
          <w:sz w:val="24"/>
          <w:szCs w:val="24"/>
        </w:rPr>
        <w:t>实践类通识课。</w:t>
      </w:r>
    </w:p>
    <w:p w14:paraId="1D9D3175" w14:textId="77777777" w:rsidR="000E30F0" w:rsidRDefault="00B316AD">
      <w:pPr>
        <w:numPr>
          <w:ilvl w:val="0"/>
          <w:numId w:val="6"/>
        </w:numPr>
        <w:adjustRightInd w:val="0"/>
        <w:snapToGrid w:val="0"/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文化类通识课：共6类，哲学与历史、文学与艺术、健康与社会、经济与管理、科学与技术、创新与创业。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要求不同类别</w:t>
      </w:r>
      <w:r>
        <w:rPr>
          <w:rFonts w:ascii="宋体" w:hAnsi="宋体" w:cs="宋体" w:hint="eastAsia"/>
          <w:sz w:val="24"/>
          <w:szCs w:val="24"/>
        </w:rPr>
        <w:t>，要选4类，每类2学分，共8学分。从第一学期开始，就能选修，毕业前修满即可。</w:t>
      </w:r>
    </w:p>
    <w:p w14:paraId="2E44D143" w14:textId="77777777" w:rsidR="000E30F0" w:rsidRPr="00245B97" w:rsidRDefault="00B316AD" w:rsidP="00245B97">
      <w:pPr>
        <w:numPr>
          <w:ilvl w:val="0"/>
          <w:numId w:val="6"/>
        </w:numPr>
        <w:adjustRightInd w:val="0"/>
        <w:snapToGrid w:val="0"/>
        <w:spacing w:line="360" w:lineRule="auto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4"/>
          <w:szCs w:val="24"/>
        </w:rPr>
        <w:t>实践类通识课：共3类，艺术实践、科技实践、文化实践。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要求不同类别</w:t>
      </w:r>
      <w:r>
        <w:rPr>
          <w:rFonts w:ascii="宋体" w:hAnsi="宋体" w:cs="宋体" w:hint="eastAsia"/>
          <w:sz w:val="24"/>
          <w:szCs w:val="24"/>
        </w:rPr>
        <w:t>，要选2类，每类1学分，共2学分。从第一学期开始，就能选修，毕业前修满即可</w:t>
      </w:r>
      <w:r w:rsidR="00245B97">
        <w:rPr>
          <w:rFonts w:ascii="宋体" w:hAnsi="宋体" w:cs="宋体" w:hint="eastAsia"/>
          <w:sz w:val="24"/>
          <w:szCs w:val="24"/>
        </w:rPr>
        <w:t>。</w:t>
      </w:r>
    </w:p>
    <w:p w14:paraId="2B902BB1" w14:textId="77777777" w:rsidR="00245B97" w:rsidRDefault="00245B97" w:rsidP="00245B97">
      <w:pPr>
        <w:adjustRightInd w:val="0"/>
        <w:snapToGrid w:val="0"/>
        <w:spacing w:line="360" w:lineRule="auto"/>
        <w:rPr>
          <w:rFonts w:ascii="宋体" w:hAnsi="宋体" w:cs="宋体"/>
          <w:sz w:val="24"/>
          <w:szCs w:val="24"/>
        </w:rPr>
      </w:pPr>
    </w:p>
    <w:p w14:paraId="3C5DE4D8" w14:textId="77777777" w:rsidR="000E30F0" w:rsidRDefault="000E30F0">
      <w:pPr>
        <w:adjustRightInd w:val="0"/>
        <w:snapToGrid w:val="0"/>
        <w:spacing w:line="360" w:lineRule="auto"/>
        <w:rPr>
          <w:rFonts w:ascii="宋体" w:hAnsi="宋体" w:cs="宋体" w:hint="eastAsia"/>
          <w:sz w:val="24"/>
          <w:szCs w:val="24"/>
        </w:rPr>
      </w:pPr>
    </w:p>
    <w:sectPr w:rsidR="000E30F0">
      <w:footerReference w:type="even" r:id="rId13"/>
      <w:footerReference w:type="default" r:id="rId14"/>
      <w:pgSz w:w="12250" w:h="16500"/>
      <w:pgMar w:top="1380" w:right="1180" w:bottom="980" w:left="1140" w:header="0" w:footer="7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12E557" w14:textId="77777777" w:rsidR="004E66EE" w:rsidRDefault="004E66EE">
      <w:r>
        <w:separator/>
      </w:r>
    </w:p>
  </w:endnote>
  <w:endnote w:type="continuationSeparator" w:id="0">
    <w:p w14:paraId="1EE7E491" w14:textId="77777777" w:rsidR="004E66EE" w:rsidRDefault="004E6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Corbel"/>
    <w:charset w:val="00"/>
    <w:family w:val="auto"/>
    <w:pitch w:val="default"/>
    <w:sig w:usb0="00000000" w:usb1="00000000" w:usb2="0000001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81228760"/>
    </w:sdtPr>
    <w:sdtEndPr/>
    <w:sdtContent>
      <w:p w14:paraId="56E7936F" w14:textId="77777777" w:rsidR="000E30F0" w:rsidRDefault="00B316A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16</w:t>
        </w:r>
        <w:r>
          <w:fldChar w:fldCharType="end"/>
        </w:r>
      </w:p>
    </w:sdtContent>
  </w:sdt>
  <w:p w14:paraId="0D0FF42D" w14:textId="77777777" w:rsidR="000E30F0" w:rsidRDefault="000E30F0">
    <w:pPr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95921095"/>
    </w:sdtPr>
    <w:sdtEndPr/>
    <w:sdtContent>
      <w:p w14:paraId="68C9D007" w14:textId="77777777" w:rsidR="000E30F0" w:rsidRDefault="00B316A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15</w:t>
        </w:r>
        <w:r>
          <w:fldChar w:fldCharType="end"/>
        </w:r>
      </w:p>
    </w:sdtContent>
  </w:sdt>
  <w:p w14:paraId="213E9973" w14:textId="77777777" w:rsidR="000E30F0" w:rsidRDefault="000E30F0">
    <w:pPr>
      <w:spacing w:line="14" w:lineRule="auto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651545" w14:textId="77777777" w:rsidR="004E66EE" w:rsidRDefault="004E66EE">
      <w:r>
        <w:separator/>
      </w:r>
    </w:p>
  </w:footnote>
  <w:footnote w:type="continuationSeparator" w:id="0">
    <w:p w14:paraId="739C5DE9" w14:textId="77777777" w:rsidR="004E66EE" w:rsidRDefault="004E66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A5F0113C"/>
    <w:multiLevelType w:val="singleLevel"/>
    <w:tmpl w:val="A5F0113C"/>
    <w:lvl w:ilvl="0">
      <w:start w:val="1"/>
      <w:numFmt w:val="chineseCounting"/>
      <w:suff w:val="space"/>
      <w:lvlText w:val="%1、"/>
      <w:lvlJc w:val="left"/>
      <w:rPr>
        <w:rFonts w:hint="eastAsia"/>
      </w:rPr>
    </w:lvl>
  </w:abstractNum>
  <w:abstractNum w:abstractNumId="1" w15:restartNumberingAfterBreak="0">
    <w:nsid w:val="B473E336"/>
    <w:multiLevelType w:val="singleLevel"/>
    <w:tmpl w:val="B473E336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F181F318"/>
    <w:multiLevelType w:val="singleLevel"/>
    <w:tmpl w:val="F181F318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3" w15:restartNumberingAfterBreak="0">
    <w:nsid w:val="FF248064"/>
    <w:multiLevelType w:val="singleLevel"/>
    <w:tmpl w:val="FF248064"/>
    <w:lvl w:ilvl="0">
      <w:start w:val="1"/>
      <w:numFmt w:val="decimal"/>
      <w:suff w:val="space"/>
      <w:lvlText w:val="%1."/>
      <w:lvlJc w:val="left"/>
    </w:lvl>
  </w:abstractNum>
  <w:abstractNum w:abstractNumId="4" w15:restartNumberingAfterBreak="0">
    <w:nsid w:val="0135791F"/>
    <w:multiLevelType w:val="multilevel"/>
    <w:tmpl w:val="0135791F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0FC4D294"/>
    <w:multiLevelType w:val="singleLevel"/>
    <w:tmpl w:val="0FC4D29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6" w15:restartNumberingAfterBreak="0">
    <w:nsid w:val="166B3BD7"/>
    <w:multiLevelType w:val="multilevel"/>
    <w:tmpl w:val="166B3BD7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2887D86"/>
    <w:multiLevelType w:val="multilevel"/>
    <w:tmpl w:val="22887D8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8E5342F"/>
    <w:multiLevelType w:val="singleLevel"/>
    <w:tmpl w:val="28E5342F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9" w15:restartNumberingAfterBreak="0">
    <w:nsid w:val="5EC03EB3"/>
    <w:multiLevelType w:val="multilevel"/>
    <w:tmpl w:val="5EC03EB3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689868BB"/>
    <w:multiLevelType w:val="multilevel"/>
    <w:tmpl w:val="689868B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6AC43708"/>
    <w:multiLevelType w:val="multilevel"/>
    <w:tmpl w:val="6AC43708"/>
    <w:lvl w:ilvl="0">
      <w:start w:val="4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8"/>
  </w:num>
  <w:num w:numId="6">
    <w:abstractNumId w:val="1"/>
  </w:num>
  <w:num w:numId="7">
    <w:abstractNumId w:val="10"/>
  </w:num>
  <w:num w:numId="8">
    <w:abstractNumId w:val="9"/>
  </w:num>
  <w:num w:numId="9">
    <w:abstractNumId w:val="6"/>
  </w:num>
  <w:num w:numId="10">
    <w:abstractNumId w:val="7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hideSpellingErrors/>
  <w:proofState w:spelling="clean" w:grammar="clean"/>
  <w:defaultTabStop w:val="720"/>
  <w:evenAndOddHeaders/>
  <w:drawingGridHorizontalSpacing w:val="11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7DE"/>
    <w:rsid w:val="000143CF"/>
    <w:rsid w:val="00042C8A"/>
    <w:rsid w:val="000441DF"/>
    <w:rsid w:val="000759F1"/>
    <w:rsid w:val="00075B2D"/>
    <w:rsid w:val="000922E6"/>
    <w:rsid w:val="000B5752"/>
    <w:rsid w:val="000E09E3"/>
    <w:rsid w:val="000E30F0"/>
    <w:rsid w:val="000F4424"/>
    <w:rsid w:val="00107C6E"/>
    <w:rsid w:val="00115E44"/>
    <w:rsid w:val="001160F2"/>
    <w:rsid w:val="00116D24"/>
    <w:rsid w:val="00124D17"/>
    <w:rsid w:val="001322BD"/>
    <w:rsid w:val="00137DDB"/>
    <w:rsid w:val="00164AE3"/>
    <w:rsid w:val="00174EC8"/>
    <w:rsid w:val="001761C2"/>
    <w:rsid w:val="001929A3"/>
    <w:rsid w:val="001A5ECC"/>
    <w:rsid w:val="001B07F2"/>
    <w:rsid w:val="001C001B"/>
    <w:rsid w:val="001D3BD7"/>
    <w:rsid w:val="001F0EA8"/>
    <w:rsid w:val="00215131"/>
    <w:rsid w:val="002357C7"/>
    <w:rsid w:val="00245B97"/>
    <w:rsid w:val="00250B49"/>
    <w:rsid w:val="00270114"/>
    <w:rsid w:val="00285ADA"/>
    <w:rsid w:val="002B1308"/>
    <w:rsid w:val="002B69AF"/>
    <w:rsid w:val="002D6022"/>
    <w:rsid w:val="002F1103"/>
    <w:rsid w:val="002F341E"/>
    <w:rsid w:val="002F4474"/>
    <w:rsid w:val="0030517D"/>
    <w:rsid w:val="00307287"/>
    <w:rsid w:val="00331615"/>
    <w:rsid w:val="00334910"/>
    <w:rsid w:val="00336CB7"/>
    <w:rsid w:val="00364448"/>
    <w:rsid w:val="00374163"/>
    <w:rsid w:val="003876A0"/>
    <w:rsid w:val="00390FB5"/>
    <w:rsid w:val="003A4ACA"/>
    <w:rsid w:val="003B2F0A"/>
    <w:rsid w:val="003E47DE"/>
    <w:rsid w:val="003F09AA"/>
    <w:rsid w:val="00400AFF"/>
    <w:rsid w:val="0040754F"/>
    <w:rsid w:val="0042312C"/>
    <w:rsid w:val="00424C8C"/>
    <w:rsid w:val="00435702"/>
    <w:rsid w:val="00445C44"/>
    <w:rsid w:val="00451F60"/>
    <w:rsid w:val="00456748"/>
    <w:rsid w:val="00464146"/>
    <w:rsid w:val="00476DA9"/>
    <w:rsid w:val="00481210"/>
    <w:rsid w:val="00481DB3"/>
    <w:rsid w:val="00483084"/>
    <w:rsid w:val="00494B70"/>
    <w:rsid w:val="004978FA"/>
    <w:rsid w:val="004A60D0"/>
    <w:rsid w:val="004D30D5"/>
    <w:rsid w:val="004D5BF5"/>
    <w:rsid w:val="004E66EE"/>
    <w:rsid w:val="004F0FC3"/>
    <w:rsid w:val="004F1D08"/>
    <w:rsid w:val="00506D98"/>
    <w:rsid w:val="00510E7C"/>
    <w:rsid w:val="00530D12"/>
    <w:rsid w:val="00531C18"/>
    <w:rsid w:val="00537ECC"/>
    <w:rsid w:val="00541BF0"/>
    <w:rsid w:val="0054770B"/>
    <w:rsid w:val="00567703"/>
    <w:rsid w:val="00574D0A"/>
    <w:rsid w:val="005813A1"/>
    <w:rsid w:val="00582566"/>
    <w:rsid w:val="0059355A"/>
    <w:rsid w:val="00595780"/>
    <w:rsid w:val="005D273D"/>
    <w:rsid w:val="005D2ACB"/>
    <w:rsid w:val="005D515D"/>
    <w:rsid w:val="005D5B95"/>
    <w:rsid w:val="005D5E87"/>
    <w:rsid w:val="006074C4"/>
    <w:rsid w:val="006162ED"/>
    <w:rsid w:val="006361F1"/>
    <w:rsid w:val="006568B8"/>
    <w:rsid w:val="00673878"/>
    <w:rsid w:val="00674F6C"/>
    <w:rsid w:val="006839A5"/>
    <w:rsid w:val="0069261C"/>
    <w:rsid w:val="006B568A"/>
    <w:rsid w:val="006C788C"/>
    <w:rsid w:val="006D46BE"/>
    <w:rsid w:val="006D5A0C"/>
    <w:rsid w:val="006F0129"/>
    <w:rsid w:val="007020AA"/>
    <w:rsid w:val="0073016B"/>
    <w:rsid w:val="007337A2"/>
    <w:rsid w:val="00765542"/>
    <w:rsid w:val="00782639"/>
    <w:rsid w:val="00797318"/>
    <w:rsid w:val="007A24D5"/>
    <w:rsid w:val="007B44B4"/>
    <w:rsid w:val="007B7561"/>
    <w:rsid w:val="007C1E3C"/>
    <w:rsid w:val="007D088E"/>
    <w:rsid w:val="007E0B14"/>
    <w:rsid w:val="008013D5"/>
    <w:rsid w:val="00820CEE"/>
    <w:rsid w:val="00830BC1"/>
    <w:rsid w:val="00830D37"/>
    <w:rsid w:val="00834487"/>
    <w:rsid w:val="00846234"/>
    <w:rsid w:val="00853E5F"/>
    <w:rsid w:val="008910CA"/>
    <w:rsid w:val="008C029D"/>
    <w:rsid w:val="008D2A46"/>
    <w:rsid w:val="008D38A5"/>
    <w:rsid w:val="00902DE8"/>
    <w:rsid w:val="00906887"/>
    <w:rsid w:val="009328C9"/>
    <w:rsid w:val="00933D2F"/>
    <w:rsid w:val="00952B5E"/>
    <w:rsid w:val="00964EC5"/>
    <w:rsid w:val="00967320"/>
    <w:rsid w:val="00976FA5"/>
    <w:rsid w:val="00997A08"/>
    <w:rsid w:val="009A06DA"/>
    <w:rsid w:val="009B6B36"/>
    <w:rsid w:val="009C6047"/>
    <w:rsid w:val="009D3A53"/>
    <w:rsid w:val="009D5972"/>
    <w:rsid w:val="009E681D"/>
    <w:rsid w:val="009E6DAE"/>
    <w:rsid w:val="009E6DFF"/>
    <w:rsid w:val="009F0722"/>
    <w:rsid w:val="00A022AA"/>
    <w:rsid w:val="00A16439"/>
    <w:rsid w:val="00A2648C"/>
    <w:rsid w:val="00A42C13"/>
    <w:rsid w:val="00A61D77"/>
    <w:rsid w:val="00A64B37"/>
    <w:rsid w:val="00A67A92"/>
    <w:rsid w:val="00A75D4F"/>
    <w:rsid w:val="00A83823"/>
    <w:rsid w:val="00AA6BFE"/>
    <w:rsid w:val="00AB69A5"/>
    <w:rsid w:val="00B06869"/>
    <w:rsid w:val="00B3049C"/>
    <w:rsid w:val="00B30B5D"/>
    <w:rsid w:val="00B316AD"/>
    <w:rsid w:val="00B60E70"/>
    <w:rsid w:val="00B84FA7"/>
    <w:rsid w:val="00BB63FF"/>
    <w:rsid w:val="00BC26E8"/>
    <w:rsid w:val="00BE5CC8"/>
    <w:rsid w:val="00BE7366"/>
    <w:rsid w:val="00BF4BF7"/>
    <w:rsid w:val="00BF5D43"/>
    <w:rsid w:val="00C21ACC"/>
    <w:rsid w:val="00C232A0"/>
    <w:rsid w:val="00C343FB"/>
    <w:rsid w:val="00C85D42"/>
    <w:rsid w:val="00C876E4"/>
    <w:rsid w:val="00C92281"/>
    <w:rsid w:val="00CA639C"/>
    <w:rsid w:val="00CB0F0A"/>
    <w:rsid w:val="00CB6C3C"/>
    <w:rsid w:val="00CC5251"/>
    <w:rsid w:val="00CF47D6"/>
    <w:rsid w:val="00CF5D1B"/>
    <w:rsid w:val="00D07B3B"/>
    <w:rsid w:val="00D12104"/>
    <w:rsid w:val="00D15026"/>
    <w:rsid w:val="00D35FCF"/>
    <w:rsid w:val="00D437BC"/>
    <w:rsid w:val="00D523AA"/>
    <w:rsid w:val="00D62BAB"/>
    <w:rsid w:val="00D76157"/>
    <w:rsid w:val="00D86322"/>
    <w:rsid w:val="00DB1748"/>
    <w:rsid w:val="00DC5A45"/>
    <w:rsid w:val="00E03300"/>
    <w:rsid w:val="00E0521A"/>
    <w:rsid w:val="00E27AF8"/>
    <w:rsid w:val="00E5583C"/>
    <w:rsid w:val="00E77E0D"/>
    <w:rsid w:val="00E80B18"/>
    <w:rsid w:val="00E81D3B"/>
    <w:rsid w:val="00E96BC8"/>
    <w:rsid w:val="00EA0933"/>
    <w:rsid w:val="00EB07D9"/>
    <w:rsid w:val="00EB5685"/>
    <w:rsid w:val="00EC7D20"/>
    <w:rsid w:val="00F01209"/>
    <w:rsid w:val="00F148C8"/>
    <w:rsid w:val="00F33BD5"/>
    <w:rsid w:val="00F348D6"/>
    <w:rsid w:val="00F46036"/>
    <w:rsid w:val="00F477FE"/>
    <w:rsid w:val="00F634B1"/>
    <w:rsid w:val="00F77D5E"/>
    <w:rsid w:val="00FA0A92"/>
    <w:rsid w:val="00FA310E"/>
    <w:rsid w:val="00FA3E8E"/>
    <w:rsid w:val="00FB6BE7"/>
    <w:rsid w:val="00FB7CA7"/>
    <w:rsid w:val="014760B3"/>
    <w:rsid w:val="01934168"/>
    <w:rsid w:val="020D09DC"/>
    <w:rsid w:val="02AB708E"/>
    <w:rsid w:val="03BF44C9"/>
    <w:rsid w:val="048E31D8"/>
    <w:rsid w:val="04AE7DD6"/>
    <w:rsid w:val="05765B18"/>
    <w:rsid w:val="05AB2158"/>
    <w:rsid w:val="0683173D"/>
    <w:rsid w:val="06E136A7"/>
    <w:rsid w:val="08D90C62"/>
    <w:rsid w:val="0A822C8A"/>
    <w:rsid w:val="0B6E4D74"/>
    <w:rsid w:val="0C166557"/>
    <w:rsid w:val="0C4B724C"/>
    <w:rsid w:val="0CB12C71"/>
    <w:rsid w:val="0D23762B"/>
    <w:rsid w:val="0D810511"/>
    <w:rsid w:val="0D881DE5"/>
    <w:rsid w:val="0E0768B2"/>
    <w:rsid w:val="107031A3"/>
    <w:rsid w:val="10787AA9"/>
    <w:rsid w:val="108E0320"/>
    <w:rsid w:val="10E26379"/>
    <w:rsid w:val="10FD2CC6"/>
    <w:rsid w:val="11917FEF"/>
    <w:rsid w:val="1193775A"/>
    <w:rsid w:val="11B472E7"/>
    <w:rsid w:val="11E36690"/>
    <w:rsid w:val="12097D67"/>
    <w:rsid w:val="12457754"/>
    <w:rsid w:val="12615419"/>
    <w:rsid w:val="13077E5E"/>
    <w:rsid w:val="13116F7A"/>
    <w:rsid w:val="136D384B"/>
    <w:rsid w:val="144B153E"/>
    <w:rsid w:val="14702237"/>
    <w:rsid w:val="157E0C07"/>
    <w:rsid w:val="16123938"/>
    <w:rsid w:val="16321383"/>
    <w:rsid w:val="16C410EE"/>
    <w:rsid w:val="16F424A8"/>
    <w:rsid w:val="174E7E87"/>
    <w:rsid w:val="17611922"/>
    <w:rsid w:val="176320D4"/>
    <w:rsid w:val="179B1E3F"/>
    <w:rsid w:val="17C73191"/>
    <w:rsid w:val="17E22D25"/>
    <w:rsid w:val="17F04539"/>
    <w:rsid w:val="184C0FBD"/>
    <w:rsid w:val="187D2BE7"/>
    <w:rsid w:val="18AA08C8"/>
    <w:rsid w:val="1A323D65"/>
    <w:rsid w:val="1AF27AFF"/>
    <w:rsid w:val="1B652156"/>
    <w:rsid w:val="1B6E40AF"/>
    <w:rsid w:val="1BBF1A30"/>
    <w:rsid w:val="1C1164B4"/>
    <w:rsid w:val="1DAD0D00"/>
    <w:rsid w:val="1DDE1156"/>
    <w:rsid w:val="1E3C08F5"/>
    <w:rsid w:val="1EF82646"/>
    <w:rsid w:val="1F085D66"/>
    <w:rsid w:val="1F461E91"/>
    <w:rsid w:val="1FF034EF"/>
    <w:rsid w:val="20144FF8"/>
    <w:rsid w:val="20714DB7"/>
    <w:rsid w:val="232903BE"/>
    <w:rsid w:val="23344CAE"/>
    <w:rsid w:val="243C757F"/>
    <w:rsid w:val="24AB30F3"/>
    <w:rsid w:val="25040CA0"/>
    <w:rsid w:val="25977297"/>
    <w:rsid w:val="25DC7023"/>
    <w:rsid w:val="26282EC6"/>
    <w:rsid w:val="26823626"/>
    <w:rsid w:val="27433807"/>
    <w:rsid w:val="27590157"/>
    <w:rsid w:val="278547BD"/>
    <w:rsid w:val="279C6A20"/>
    <w:rsid w:val="2A01205E"/>
    <w:rsid w:val="2AFE3220"/>
    <w:rsid w:val="2E4E4227"/>
    <w:rsid w:val="2F6822BF"/>
    <w:rsid w:val="2F7F0C9A"/>
    <w:rsid w:val="2F8E6BFF"/>
    <w:rsid w:val="301B7C44"/>
    <w:rsid w:val="304D0EFF"/>
    <w:rsid w:val="30544076"/>
    <w:rsid w:val="305B4C1D"/>
    <w:rsid w:val="309943C1"/>
    <w:rsid w:val="30AD228F"/>
    <w:rsid w:val="31665B74"/>
    <w:rsid w:val="31DF5E9E"/>
    <w:rsid w:val="32076D32"/>
    <w:rsid w:val="32D94752"/>
    <w:rsid w:val="332B28FE"/>
    <w:rsid w:val="33E46DC5"/>
    <w:rsid w:val="345516FC"/>
    <w:rsid w:val="34E75686"/>
    <w:rsid w:val="35C84FD8"/>
    <w:rsid w:val="37932A36"/>
    <w:rsid w:val="37BB7B7B"/>
    <w:rsid w:val="37D66E59"/>
    <w:rsid w:val="385F6D14"/>
    <w:rsid w:val="39015726"/>
    <w:rsid w:val="39187D1B"/>
    <w:rsid w:val="391F7987"/>
    <w:rsid w:val="39EE0353"/>
    <w:rsid w:val="3A8C4DB4"/>
    <w:rsid w:val="3AF1B3D0"/>
    <w:rsid w:val="3B8E6E7A"/>
    <w:rsid w:val="3BCA09E5"/>
    <w:rsid w:val="3BD7730E"/>
    <w:rsid w:val="3C9D3D17"/>
    <w:rsid w:val="3CA3704E"/>
    <w:rsid w:val="3D7573BE"/>
    <w:rsid w:val="3E3E2D85"/>
    <w:rsid w:val="3F165BED"/>
    <w:rsid w:val="3FD308AF"/>
    <w:rsid w:val="40194246"/>
    <w:rsid w:val="401A7761"/>
    <w:rsid w:val="40443662"/>
    <w:rsid w:val="4176006F"/>
    <w:rsid w:val="436B1CAD"/>
    <w:rsid w:val="43B01EB3"/>
    <w:rsid w:val="43FD50EB"/>
    <w:rsid w:val="44326C98"/>
    <w:rsid w:val="449F5B1E"/>
    <w:rsid w:val="44D23ED5"/>
    <w:rsid w:val="44FF18FC"/>
    <w:rsid w:val="45443EBB"/>
    <w:rsid w:val="454C5C67"/>
    <w:rsid w:val="46740FEC"/>
    <w:rsid w:val="46A27ABE"/>
    <w:rsid w:val="48760B4F"/>
    <w:rsid w:val="488F5FDA"/>
    <w:rsid w:val="49847F64"/>
    <w:rsid w:val="49AF2988"/>
    <w:rsid w:val="4A9A18A4"/>
    <w:rsid w:val="4AD920B6"/>
    <w:rsid w:val="4BEA7889"/>
    <w:rsid w:val="4C7B4BBF"/>
    <w:rsid w:val="4C8C662E"/>
    <w:rsid w:val="4D485E5D"/>
    <w:rsid w:val="4D532F85"/>
    <w:rsid w:val="4D6C5AE7"/>
    <w:rsid w:val="4D737B90"/>
    <w:rsid w:val="4E033C83"/>
    <w:rsid w:val="4EC82D13"/>
    <w:rsid w:val="4FDF1E41"/>
    <w:rsid w:val="50A40317"/>
    <w:rsid w:val="513A263B"/>
    <w:rsid w:val="51406142"/>
    <w:rsid w:val="51F75F24"/>
    <w:rsid w:val="52BB527C"/>
    <w:rsid w:val="52C07BC6"/>
    <w:rsid w:val="534E6BDD"/>
    <w:rsid w:val="53787E1D"/>
    <w:rsid w:val="53BB5B61"/>
    <w:rsid w:val="53F60D51"/>
    <w:rsid w:val="542D4A6F"/>
    <w:rsid w:val="54B02F41"/>
    <w:rsid w:val="554A476C"/>
    <w:rsid w:val="56575F54"/>
    <w:rsid w:val="565D0A8D"/>
    <w:rsid w:val="56817321"/>
    <w:rsid w:val="56D97FFA"/>
    <w:rsid w:val="5753677B"/>
    <w:rsid w:val="581A5312"/>
    <w:rsid w:val="599373E7"/>
    <w:rsid w:val="5AAF5189"/>
    <w:rsid w:val="5ADD7AE3"/>
    <w:rsid w:val="5B555980"/>
    <w:rsid w:val="5B860C7E"/>
    <w:rsid w:val="5BD32857"/>
    <w:rsid w:val="5CA41CF5"/>
    <w:rsid w:val="5CBC3BC7"/>
    <w:rsid w:val="5CBD66A8"/>
    <w:rsid w:val="5CCF0614"/>
    <w:rsid w:val="5D041D15"/>
    <w:rsid w:val="5DFB297F"/>
    <w:rsid w:val="5E7C04A2"/>
    <w:rsid w:val="5EF13AE2"/>
    <w:rsid w:val="5F88363F"/>
    <w:rsid w:val="5FF91246"/>
    <w:rsid w:val="604E5185"/>
    <w:rsid w:val="60EA2832"/>
    <w:rsid w:val="62A30440"/>
    <w:rsid w:val="62BF5FC7"/>
    <w:rsid w:val="6331794A"/>
    <w:rsid w:val="635058D2"/>
    <w:rsid w:val="64595437"/>
    <w:rsid w:val="659C0B1A"/>
    <w:rsid w:val="65CB0FC9"/>
    <w:rsid w:val="66371C5D"/>
    <w:rsid w:val="66853FCC"/>
    <w:rsid w:val="68252091"/>
    <w:rsid w:val="697B38A7"/>
    <w:rsid w:val="6A1D4AEB"/>
    <w:rsid w:val="6A566360"/>
    <w:rsid w:val="6B1B1245"/>
    <w:rsid w:val="6B333575"/>
    <w:rsid w:val="6B937A76"/>
    <w:rsid w:val="6C0E4D43"/>
    <w:rsid w:val="6C30088C"/>
    <w:rsid w:val="6C3D5150"/>
    <w:rsid w:val="6C4B7DE7"/>
    <w:rsid w:val="6E8E0DA6"/>
    <w:rsid w:val="6F131CDF"/>
    <w:rsid w:val="6FE53903"/>
    <w:rsid w:val="71B21047"/>
    <w:rsid w:val="720D136E"/>
    <w:rsid w:val="72127437"/>
    <w:rsid w:val="73343A4E"/>
    <w:rsid w:val="736C1680"/>
    <w:rsid w:val="743A6876"/>
    <w:rsid w:val="74A504CE"/>
    <w:rsid w:val="752C458E"/>
    <w:rsid w:val="75603D06"/>
    <w:rsid w:val="758D4E84"/>
    <w:rsid w:val="75DB4C34"/>
    <w:rsid w:val="76705DF4"/>
    <w:rsid w:val="76DD18A7"/>
    <w:rsid w:val="7787023E"/>
    <w:rsid w:val="78592CB1"/>
    <w:rsid w:val="79132199"/>
    <w:rsid w:val="798B7B1F"/>
    <w:rsid w:val="7B8B0BB8"/>
    <w:rsid w:val="7BBF00A5"/>
    <w:rsid w:val="7C4A457F"/>
    <w:rsid w:val="7C945F63"/>
    <w:rsid w:val="7CD86491"/>
    <w:rsid w:val="7D690219"/>
    <w:rsid w:val="7D852334"/>
    <w:rsid w:val="7DA90E67"/>
    <w:rsid w:val="7DC03300"/>
    <w:rsid w:val="7DE9423B"/>
    <w:rsid w:val="7DFF64F5"/>
    <w:rsid w:val="7E580BED"/>
    <w:rsid w:val="7E9B615E"/>
    <w:rsid w:val="7EB65FB2"/>
    <w:rsid w:val="7F925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40FB44"/>
  <w15:docId w15:val="{44F7E198-05DE-4F83-A85A-D1E3A0D02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annotation text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</w:pPr>
    <w:rPr>
      <w:rFonts w:ascii="Times New Roman" w:eastAsia="宋体" w:hAnsi="Times New Roman"/>
      <w:sz w:val="17"/>
    </w:rPr>
  </w:style>
  <w:style w:type="paragraph" w:styleId="1">
    <w:name w:val="heading 1"/>
    <w:basedOn w:val="a"/>
    <w:next w:val="a"/>
    <w:uiPriority w:val="1"/>
    <w:qFormat/>
    <w:pPr>
      <w:ind w:left="517"/>
      <w:outlineLvl w:val="0"/>
    </w:pPr>
    <w:rPr>
      <w:rFonts w:ascii="黑体" w:eastAsia="黑体" w:hAnsi="黑体"/>
      <w:sz w:val="36"/>
      <w:szCs w:val="36"/>
    </w:rPr>
  </w:style>
  <w:style w:type="paragraph" w:styleId="2">
    <w:name w:val="heading 2"/>
    <w:basedOn w:val="a"/>
    <w:next w:val="a"/>
    <w:uiPriority w:val="1"/>
    <w:qFormat/>
    <w:pPr>
      <w:ind w:left="2202"/>
      <w:outlineLvl w:val="1"/>
    </w:pPr>
    <w:rPr>
      <w:rFonts w:ascii="黑体" w:eastAsia="黑体" w:hAnsi="黑体"/>
      <w:sz w:val="32"/>
      <w:szCs w:val="32"/>
    </w:rPr>
  </w:style>
  <w:style w:type="paragraph" w:styleId="3">
    <w:name w:val="heading 3"/>
    <w:basedOn w:val="a"/>
    <w:next w:val="a"/>
    <w:uiPriority w:val="1"/>
    <w:qFormat/>
    <w:pPr>
      <w:spacing w:afterLines="50" w:after="50"/>
      <w:outlineLvl w:val="2"/>
    </w:pPr>
    <w:rPr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</w:style>
  <w:style w:type="paragraph" w:styleId="a4">
    <w:name w:val="Body Text"/>
    <w:basedOn w:val="a"/>
    <w:uiPriority w:val="1"/>
    <w:qFormat/>
    <w:pPr>
      <w:spacing w:before="10"/>
      <w:ind w:left="103"/>
    </w:pPr>
    <w:rPr>
      <w:rFonts w:ascii="PMingLiU" w:eastAsia="PMingLiU" w:hAnsi="PMingLiU"/>
      <w:sz w:val="21"/>
      <w:szCs w:val="21"/>
    </w:rPr>
  </w:style>
  <w:style w:type="paragraph" w:styleId="TOC3">
    <w:name w:val="toc 3"/>
    <w:basedOn w:val="a"/>
    <w:next w:val="a"/>
    <w:uiPriority w:val="39"/>
    <w:unhideWhenUsed/>
    <w:qFormat/>
    <w:pPr>
      <w:widowControl/>
      <w:spacing w:after="100" w:line="276" w:lineRule="auto"/>
      <w:ind w:left="440"/>
    </w:pPr>
    <w:rPr>
      <w:rFonts w:asciiTheme="minorHAnsi" w:eastAsiaTheme="minorEastAsia" w:hAnsiTheme="minorHAnsi"/>
      <w:sz w:val="22"/>
      <w:szCs w:val="22"/>
    </w:r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  <w:lang w:val="zh-CN"/>
    </w:rPr>
  </w:style>
  <w:style w:type="paragraph" w:styleId="a9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paragraph" w:styleId="TOC1">
    <w:name w:val="toc 1"/>
    <w:basedOn w:val="a"/>
    <w:next w:val="a"/>
    <w:uiPriority w:val="39"/>
    <w:unhideWhenUsed/>
    <w:qFormat/>
    <w:pPr>
      <w:widowControl/>
      <w:tabs>
        <w:tab w:val="right" w:leader="dot" w:pos="9780"/>
      </w:tabs>
      <w:spacing w:after="100" w:line="276" w:lineRule="auto"/>
    </w:pPr>
    <w:rPr>
      <w:rFonts w:asciiTheme="minorEastAsia" w:eastAsiaTheme="minorEastAsia" w:hAnsiTheme="minorEastAsia"/>
      <w:sz w:val="24"/>
      <w:szCs w:val="22"/>
    </w:rPr>
  </w:style>
  <w:style w:type="paragraph" w:styleId="TOC2">
    <w:name w:val="toc 2"/>
    <w:basedOn w:val="a"/>
    <w:next w:val="a"/>
    <w:uiPriority w:val="39"/>
    <w:unhideWhenUsed/>
    <w:qFormat/>
    <w:pPr>
      <w:widowControl/>
      <w:spacing w:after="100" w:line="276" w:lineRule="auto"/>
      <w:ind w:left="220"/>
    </w:pPr>
    <w:rPr>
      <w:rFonts w:asciiTheme="minorHAnsi" w:eastAsiaTheme="minorEastAsia" w:hAnsiTheme="minorHAnsi"/>
      <w:sz w:val="22"/>
      <w:szCs w:val="22"/>
    </w:rPr>
  </w:style>
  <w:style w:type="table" w:styleId="aa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qFormat/>
    <w:rPr>
      <w:color w:val="0000FF" w:themeColor="hyperlink"/>
      <w:u w:val="single"/>
    </w:rPr>
  </w:style>
  <w:style w:type="table" w:customStyle="1" w:styleId="TableNormal">
    <w:name w:val="Table Normal"/>
    <w:uiPriority w:val="2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列出段落1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font31">
    <w:name w:val="font31"/>
    <w:basedOn w:val="a0"/>
    <w:qFormat/>
    <w:rPr>
      <w:rFonts w:ascii="微软雅黑" w:eastAsia="微软雅黑" w:hAnsi="微软雅黑" w:cs="微软雅黑" w:hint="eastAsia"/>
      <w:color w:val="000000"/>
      <w:sz w:val="20"/>
      <w:szCs w:val="20"/>
      <w:u w:val="none"/>
    </w:rPr>
  </w:style>
  <w:style w:type="character" w:customStyle="1" w:styleId="font71">
    <w:name w:val="font71"/>
    <w:basedOn w:val="a0"/>
    <w:qFormat/>
    <w:rPr>
      <w:rFonts w:ascii="宋体" w:eastAsia="宋体" w:hAnsi="宋体" w:cs="宋体" w:hint="eastAsia"/>
      <w:b/>
      <w:color w:val="000000"/>
      <w:sz w:val="22"/>
      <w:szCs w:val="22"/>
      <w:u w:val="none"/>
      <w:vertAlign w:val="superscript"/>
    </w:rPr>
  </w:style>
  <w:style w:type="character" w:customStyle="1" w:styleId="font61">
    <w:name w:val="font6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51">
    <w:name w:val="font51"/>
    <w:basedOn w:val="a0"/>
    <w:qFormat/>
    <w:rPr>
      <w:rFonts w:ascii="微软雅黑" w:eastAsia="微软雅黑" w:hAnsi="微软雅黑" w:cs="微软雅黑" w:hint="eastAsia"/>
      <w:color w:val="000000"/>
      <w:sz w:val="20"/>
      <w:szCs w:val="20"/>
      <w:u w:val="none"/>
    </w:rPr>
  </w:style>
  <w:style w:type="paragraph" w:customStyle="1" w:styleId="21">
    <w:name w:val="标题 21"/>
    <w:basedOn w:val="a"/>
    <w:uiPriority w:val="1"/>
    <w:qFormat/>
    <w:pPr>
      <w:ind w:left="2202"/>
      <w:outlineLvl w:val="2"/>
    </w:pPr>
    <w:rPr>
      <w:rFonts w:ascii="黑体" w:eastAsia="黑体" w:hAnsi="黑体"/>
      <w:sz w:val="32"/>
      <w:szCs w:val="32"/>
    </w:rPr>
  </w:style>
  <w:style w:type="paragraph" w:customStyle="1" w:styleId="31">
    <w:name w:val="标题 31"/>
    <w:basedOn w:val="a"/>
    <w:uiPriority w:val="1"/>
    <w:qFormat/>
    <w:pPr>
      <w:spacing w:before="86"/>
      <w:ind w:left="589"/>
      <w:outlineLvl w:val="3"/>
    </w:pPr>
    <w:rPr>
      <w:rFonts w:ascii="PMingLiU" w:eastAsia="PMingLiU" w:hAnsi="PMingLiU"/>
      <w:sz w:val="24"/>
      <w:szCs w:val="24"/>
    </w:rPr>
  </w:style>
  <w:style w:type="paragraph" w:customStyle="1" w:styleId="11">
    <w:name w:val="无间隔1"/>
    <w:uiPriority w:val="1"/>
    <w:qFormat/>
    <w:pPr>
      <w:widowControl w:val="0"/>
      <w:jc w:val="both"/>
    </w:pPr>
    <w:rPr>
      <w:rFonts w:ascii="Calibri" w:eastAsia="Calibri" w:hAnsi="Calibri" w:cs="Calibri"/>
      <w:color w:val="000000"/>
      <w:kern w:val="2"/>
      <w:sz w:val="24"/>
      <w:szCs w:val="21"/>
      <w:u w:color="000000"/>
    </w:rPr>
  </w:style>
  <w:style w:type="paragraph" w:customStyle="1" w:styleId="collapse-content">
    <w:name w:val="collapse-content"/>
    <w:basedOn w:val="a"/>
    <w:qFormat/>
    <w:rPr>
      <w:rFonts w:cs="Times New Roman"/>
      <w:vanish/>
    </w:rPr>
  </w:style>
  <w:style w:type="character" w:customStyle="1" w:styleId="a6">
    <w:name w:val="批注框文本 字符"/>
    <w:basedOn w:val="a0"/>
    <w:link w:val="a5"/>
    <w:qFormat/>
    <w:rPr>
      <w:rFonts w:eastAsiaTheme="minorHAnsi"/>
      <w:sz w:val="18"/>
      <w:szCs w:val="18"/>
      <w:lang w:eastAsia="en-US"/>
    </w:rPr>
  </w:style>
  <w:style w:type="paragraph" w:customStyle="1" w:styleId="TOC10">
    <w:name w:val="TOC 标题1"/>
    <w:basedOn w:val="1"/>
    <w:next w:val="a"/>
    <w:uiPriority w:val="39"/>
    <w:unhideWhenUsed/>
    <w:qFormat/>
    <w:pPr>
      <w:keepNext/>
      <w:keepLines/>
      <w:widowControl/>
      <w:spacing w:before="480" w:line="276" w:lineRule="auto"/>
      <w:ind w:left="0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  <w:lang w:val="zh-CN"/>
    </w:rPr>
  </w:style>
  <w:style w:type="paragraph" w:customStyle="1" w:styleId="p1">
    <w:name w:val="p1"/>
    <w:basedOn w:val="a"/>
    <w:qFormat/>
    <w:pPr>
      <w:spacing w:line="380" w:lineRule="atLeast"/>
    </w:pPr>
    <w:rPr>
      <w:rFonts w:ascii="Helvetica Neue" w:eastAsia="Helvetica Neue" w:hAnsi="Helvetica Neue" w:cs="Times New Roman"/>
      <w:color w:val="000000"/>
      <w:sz w:val="26"/>
      <w:szCs w:val="26"/>
    </w:rPr>
  </w:style>
  <w:style w:type="paragraph" w:styleId="ac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136</Words>
  <Characters>779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zyl</cp:lastModifiedBy>
  <cp:revision>3</cp:revision>
  <cp:lastPrinted>2019-07-16T07:52:00Z</cp:lastPrinted>
  <dcterms:created xsi:type="dcterms:W3CDTF">2020-09-27T00:13:00Z</dcterms:created>
  <dcterms:modified xsi:type="dcterms:W3CDTF">2020-09-27T00:17:00Z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2018-09-03T00:00:00Z</vt:filetime>
  </property>
  <property fmtid="{D5CDD505-2E9C-101B-9397-08002B2CF9AE}" pid="3" name="LastSaved">
    <vt:filetime>2019-06-26T00:00:00Z</vt:filetime>
  </property>
  <property fmtid="{D5CDD505-2E9C-101B-9397-08002B2CF9AE}" pid="4" name="KSORubyTemplateID" linkTarget="0">
    <vt:lpwstr>6</vt:lpwstr>
  </property>
  <property fmtid="{D5CDD505-2E9C-101B-9397-08002B2CF9AE}" pid="5" name="KSOProductBuildVer">
    <vt:lpwstr>2052-11.1.0.9926</vt:lpwstr>
  </property>
</Properties>
</file>