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866" w:rsidRPr="00121ABF" w:rsidRDefault="00121ABF" w:rsidP="00E61AEA">
      <w:pPr>
        <w:pStyle w:val="a5"/>
        <w:spacing w:afterLines="100"/>
        <w:rPr>
          <w:sz w:val="48"/>
          <w:szCs w:val="48"/>
        </w:rPr>
      </w:pPr>
      <w:r w:rsidRPr="00121ABF">
        <w:rPr>
          <w:rFonts w:hint="eastAsia"/>
          <w:sz w:val="48"/>
          <w:szCs w:val="48"/>
        </w:rPr>
        <w:t>2012</w:t>
      </w:r>
      <w:r w:rsidR="00E61AEA">
        <w:rPr>
          <w:rFonts w:hint="eastAsia"/>
          <w:sz w:val="48"/>
          <w:szCs w:val="48"/>
        </w:rPr>
        <w:t>、</w:t>
      </w:r>
      <w:r w:rsidR="00E61AEA">
        <w:rPr>
          <w:rFonts w:hint="eastAsia"/>
          <w:sz w:val="48"/>
          <w:szCs w:val="48"/>
        </w:rPr>
        <w:t>2013</w:t>
      </w:r>
      <w:r w:rsidRPr="00121ABF">
        <w:rPr>
          <w:rFonts w:hint="eastAsia"/>
          <w:sz w:val="48"/>
          <w:szCs w:val="48"/>
        </w:rPr>
        <w:t>科技项目征集指南</w:t>
      </w:r>
    </w:p>
    <w:p w:rsidR="00DF38B6" w:rsidRPr="00DF38B6" w:rsidRDefault="00DF38B6" w:rsidP="00DF38B6">
      <w:pPr>
        <w:pStyle w:val="a6"/>
        <w:numPr>
          <w:ilvl w:val="0"/>
          <w:numId w:val="1"/>
        </w:numPr>
        <w:spacing w:line="360" w:lineRule="auto"/>
        <w:ind w:firstLineChars="0"/>
        <w:outlineLvl w:val="0"/>
        <w:rPr>
          <w:rFonts w:eastAsia="仿宋_GB2312"/>
          <w:b/>
          <w:sz w:val="32"/>
          <w:szCs w:val="32"/>
        </w:rPr>
      </w:pPr>
      <w:r w:rsidRPr="00DF38B6">
        <w:rPr>
          <w:rFonts w:eastAsia="仿宋_GB2312" w:hint="eastAsia"/>
          <w:b/>
          <w:sz w:val="32"/>
          <w:szCs w:val="32"/>
        </w:rPr>
        <w:t>项目</w:t>
      </w:r>
      <w:r w:rsidR="009B6855">
        <w:rPr>
          <w:rFonts w:eastAsia="仿宋_GB2312" w:hint="eastAsia"/>
          <w:b/>
          <w:sz w:val="32"/>
          <w:szCs w:val="32"/>
        </w:rPr>
        <w:t>领域</w:t>
      </w:r>
    </w:p>
    <w:p w:rsidR="00DF38B6" w:rsidRDefault="00DF38B6" w:rsidP="00DF38B6">
      <w:pPr>
        <w:spacing w:line="360" w:lineRule="auto"/>
        <w:outlineLvl w:val="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1</w:t>
      </w:r>
      <w:r>
        <w:rPr>
          <w:rFonts w:eastAsia="仿宋_GB2312" w:hint="eastAsia"/>
          <w:b/>
          <w:sz w:val="32"/>
          <w:szCs w:val="32"/>
        </w:rPr>
        <w:t>、</w:t>
      </w:r>
      <w:r w:rsidR="009B6855">
        <w:rPr>
          <w:rFonts w:eastAsia="仿宋_GB2312" w:hint="eastAsia"/>
          <w:b/>
          <w:sz w:val="32"/>
          <w:szCs w:val="32"/>
        </w:rPr>
        <w:t>数控机床</w:t>
      </w:r>
    </w:p>
    <w:p w:rsidR="00DF38B6" w:rsidRPr="00DF38B6" w:rsidRDefault="00DF38B6" w:rsidP="00DF38B6">
      <w:pPr>
        <w:spacing w:line="360" w:lineRule="auto"/>
        <w:ind w:firstLine="420"/>
        <w:outlineLvl w:val="0"/>
        <w:rPr>
          <w:rFonts w:eastAsia="仿宋_GB2312"/>
          <w:b/>
          <w:sz w:val="32"/>
          <w:szCs w:val="32"/>
        </w:rPr>
      </w:pPr>
      <w:r w:rsidRPr="00DF38B6">
        <w:rPr>
          <w:rFonts w:eastAsia="仿宋_GB2312" w:hint="eastAsia"/>
          <w:sz w:val="32"/>
          <w:szCs w:val="32"/>
        </w:rPr>
        <w:t>以高端数控机床整机为牵引，研究掌握一批主机、数控系统及关键功能部件的核心技术，推进数控系统、功能部件等与主机的配套和协同发展。</w:t>
      </w:r>
    </w:p>
    <w:p w:rsidR="00DF38B6" w:rsidRDefault="00DF38B6" w:rsidP="00DF38B6">
      <w:pPr>
        <w:spacing w:line="360" w:lineRule="auto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2</w:t>
      </w:r>
      <w:r>
        <w:rPr>
          <w:rFonts w:eastAsia="仿宋_GB2312" w:hint="eastAsia"/>
          <w:b/>
          <w:sz w:val="32"/>
          <w:szCs w:val="32"/>
        </w:rPr>
        <w:t>、</w:t>
      </w:r>
      <w:r w:rsidR="00B311FB">
        <w:rPr>
          <w:rFonts w:eastAsia="仿宋_GB2312" w:hint="eastAsia"/>
          <w:b/>
          <w:sz w:val="32"/>
          <w:szCs w:val="32"/>
        </w:rPr>
        <w:t>智能制造</w:t>
      </w:r>
    </w:p>
    <w:p w:rsidR="00DF38B6" w:rsidRPr="00DF38B6" w:rsidRDefault="00DF38B6" w:rsidP="00DF38B6">
      <w:pPr>
        <w:spacing w:line="360" w:lineRule="auto"/>
        <w:ind w:firstLine="420"/>
        <w:rPr>
          <w:rFonts w:eastAsia="仿宋_GB2312"/>
          <w:sz w:val="32"/>
          <w:szCs w:val="32"/>
        </w:rPr>
      </w:pPr>
      <w:r w:rsidRPr="00DF38B6">
        <w:rPr>
          <w:rFonts w:eastAsia="仿宋_GB2312" w:hint="eastAsia"/>
          <w:sz w:val="32"/>
          <w:szCs w:val="32"/>
        </w:rPr>
        <w:t>研制一批标志性的智能化高端装备，突破智能制造基础技术与部件，缩小与国际先进水平的差距，打破国外垄断。</w:t>
      </w:r>
    </w:p>
    <w:p w:rsidR="00B311FB" w:rsidRDefault="00DF38B6" w:rsidP="00DF38B6">
      <w:pPr>
        <w:spacing w:line="360" w:lineRule="auto"/>
        <w:outlineLvl w:val="1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3</w:t>
      </w:r>
      <w:r>
        <w:rPr>
          <w:rFonts w:eastAsia="仿宋_GB2312" w:hint="eastAsia"/>
          <w:b/>
          <w:sz w:val="32"/>
          <w:szCs w:val="32"/>
        </w:rPr>
        <w:t>、</w:t>
      </w:r>
      <w:r w:rsidR="00B311FB">
        <w:rPr>
          <w:rFonts w:eastAsia="仿宋_GB2312" w:hint="eastAsia"/>
          <w:b/>
          <w:sz w:val="32"/>
          <w:szCs w:val="32"/>
        </w:rPr>
        <w:t>组线应用</w:t>
      </w:r>
    </w:p>
    <w:p w:rsidR="00DF38B6" w:rsidRDefault="00DF38B6" w:rsidP="00B311FB">
      <w:pPr>
        <w:spacing w:line="360" w:lineRule="auto"/>
        <w:ind w:firstLine="420"/>
        <w:outlineLvl w:val="1"/>
        <w:rPr>
          <w:rFonts w:eastAsia="仿宋_GB2312"/>
          <w:sz w:val="32"/>
          <w:szCs w:val="32"/>
        </w:rPr>
      </w:pPr>
      <w:r w:rsidRPr="00B311FB">
        <w:rPr>
          <w:rFonts w:eastAsia="仿宋_GB2312" w:hint="eastAsia"/>
          <w:sz w:val="32"/>
          <w:szCs w:val="32"/>
        </w:rPr>
        <w:t>开展系统集成与组线研究，推动高端装备组线的重大示范应用，打造北京制造“装备集成服务商”品牌，增强产业竞争力，抢占制造业价值链高端，促进制造业结构升级和战略调整。</w:t>
      </w:r>
    </w:p>
    <w:p w:rsidR="009B6855" w:rsidRPr="009B6855" w:rsidRDefault="009B6855" w:rsidP="009B6855">
      <w:pPr>
        <w:spacing w:line="360" w:lineRule="auto"/>
        <w:rPr>
          <w:rFonts w:eastAsia="仿宋_GB2312"/>
          <w:b/>
          <w:sz w:val="32"/>
          <w:szCs w:val="32"/>
        </w:rPr>
      </w:pPr>
      <w:r w:rsidRPr="009B6855">
        <w:rPr>
          <w:rFonts w:eastAsia="仿宋_GB2312" w:hint="eastAsia"/>
          <w:b/>
          <w:sz w:val="32"/>
          <w:szCs w:val="32"/>
        </w:rPr>
        <w:t>4</w:t>
      </w:r>
      <w:r w:rsidRPr="009B6855">
        <w:rPr>
          <w:rFonts w:eastAsia="仿宋_GB2312" w:hint="eastAsia"/>
          <w:b/>
          <w:sz w:val="32"/>
          <w:szCs w:val="32"/>
        </w:rPr>
        <w:t>、高端医疗器械</w:t>
      </w:r>
    </w:p>
    <w:p w:rsidR="00CE0720" w:rsidRDefault="00CE0720" w:rsidP="00CE0720">
      <w:pPr>
        <w:spacing w:line="360" w:lineRule="auto"/>
        <w:ind w:firstLine="420"/>
        <w:outlineLvl w:val="1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针对“诊断、治疗和康复”等不同阶段，实现重大技术突破，逐步替代进口，填补国内空白。</w:t>
      </w:r>
    </w:p>
    <w:p w:rsidR="009B6855" w:rsidRPr="009B6855" w:rsidRDefault="009B6855" w:rsidP="009B6855">
      <w:pPr>
        <w:spacing w:line="360" w:lineRule="auto"/>
        <w:rPr>
          <w:rFonts w:eastAsia="仿宋_GB2312"/>
          <w:b/>
          <w:sz w:val="32"/>
          <w:szCs w:val="32"/>
        </w:rPr>
      </w:pPr>
      <w:r w:rsidRPr="009B6855">
        <w:rPr>
          <w:rFonts w:eastAsia="仿宋_GB2312" w:hint="eastAsia"/>
          <w:b/>
          <w:sz w:val="32"/>
          <w:szCs w:val="32"/>
        </w:rPr>
        <w:t>5</w:t>
      </w:r>
      <w:r w:rsidRPr="009B6855">
        <w:rPr>
          <w:rFonts w:eastAsia="仿宋_GB2312" w:hint="eastAsia"/>
          <w:b/>
          <w:sz w:val="32"/>
          <w:szCs w:val="32"/>
        </w:rPr>
        <w:t>、食品安全检测装置</w:t>
      </w:r>
    </w:p>
    <w:p w:rsidR="00CE0720" w:rsidRPr="00DF38B6" w:rsidRDefault="00CE0720" w:rsidP="00CE0720">
      <w:pPr>
        <w:spacing w:line="360" w:lineRule="auto"/>
        <w:ind w:firstLine="420"/>
        <w:outlineLvl w:val="1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开展食品安全的检测装备研究，实现重大技术突破，逐步替代进口，填补国内空白。</w:t>
      </w:r>
    </w:p>
    <w:p w:rsidR="00DF38B6" w:rsidRPr="00DF38B6" w:rsidRDefault="00DF38B6" w:rsidP="00DF38B6">
      <w:pPr>
        <w:spacing w:line="360" w:lineRule="auto"/>
        <w:outlineLvl w:val="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二、</w:t>
      </w:r>
      <w:r w:rsidRPr="00DF38B6">
        <w:rPr>
          <w:rFonts w:eastAsia="仿宋_GB2312" w:hint="eastAsia"/>
          <w:b/>
          <w:sz w:val="32"/>
          <w:szCs w:val="32"/>
        </w:rPr>
        <w:t>推荐领域与方向</w:t>
      </w:r>
    </w:p>
    <w:p w:rsidR="00DF38B6" w:rsidRPr="00B311FB" w:rsidRDefault="00DF38B6" w:rsidP="00B311FB">
      <w:pPr>
        <w:spacing w:line="360" w:lineRule="auto"/>
        <w:ind w:firstLine="420"/>
        <w:rPr>
          <w:rFonts w:eastAsia="仿宋_GB2312"/>
          <w:sz w:val="32"/>
          <w:szCs w:val="32"/>
        </w:rPr>
      </w:pPr>
      <w:r w:rsidRPr="00B311FB">
        <w:rPr>
          <w:rFonts w:eastAsia="仿宋_GB2312" w:hint="eastAsia"/>
          <w:sz w:val="32"/>
          <w:szCs w:val="32"/>
        </w:rPr>
        <w:lastRenderedPageBreak/>
        <w:t>（一）</w:t>
      </w:r>
      <w:r w:rsidR="009B6855">
        <w:rPr>
          <w:rFonts w:eastAsia="仿宋_GB2312" w:hint="eastAsia"/>
          <w:sz w:val="32"/>
          <w:szCs w:val="32"/>
        </w:rPr>
        <w:t>数控机床</w:t>
      </w:r>
    </w:p>
    <w:p w:rsidR="00DF38B6" w:rsidRDefault="00DF38B6" w:rsidP="00B311FB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="00B311FB">
        <w:rPr>
          <w:rFonts w:eastAsia="仿宋_GB2312" w:hint="eastAsia"/>
          <w:sz w:val="32"/>
          <w:szCs w:val="32"/>
        </w:rPr>
        <w:t>、</w:t>
      </w:r>
      <w:r w:rsidR="00B311FB" w:rsidRPr="00B311FB">
        <w:rPr>
          <w:rFonts w:eastAsia="仿宋_GB2312" w:hint="eastAsia"/>
          <w:sz w:val="32"/>
          <w:szCs w:val="32"/>
        </w:rPr>
        <w:t>数控系统、关键功能部件工艺技术</w:t>
      </w:r>
    </w:p>
    <w:p w:rsidR="004149A2" w:rsidRDefault="004149A2" w:rsidP="00B311FB">
      <w:pPr>
        <w:spacing w:line="360" w:lineRule="auto"/>
        <w:ind w:firstLine="420"/>
        <w:outlineLvl w:val="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</w:t>
      </w:r>
      <w:r w:rsidRPr="00781C9E">
        <w:rPr>
          <w:rFonts w:eastAsia="仿宋_GB2312" w:hint="eastAsia"/>
          <w:bCs/>
          <w:sz w:val="32"/>
          <w:szCs w:val="32"/>
        </w:rPr>
        <w:t>光栅</w:t>
      </w:r>
      <w:r>
        <w:rPr>
          <w:rFonts w:eastAsia="仿宋_GB2312" w:hint="eastAsia"/>
          <w:bCs/>
          <w:sz w:val="32"/>
          <w:szCs w:val="32"/>
        </w:rPr>
        <w:t>；</w:t>
      </w:r>
    </w:p>
    <w:p w:rsidR="004149A2" w:rsidRDefault="004149A2" w:rsidP="00B311FB">
      <w:pPr>
        <w:spacing w:line="360" w:lineRule="auto"/>
        <w:ind w:firstLine="420"/>
        <w:outlineLvl w:val="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</w:t>
      </w:r>
      <w:r>
        <w:rPr>
          <w:rFonts w:eastAsia="仿宋_GB2312" w:hint="eastAsia"/>
          <w:bCs/>
          <w:sz w:val="32"/>
          <w:szCs w:val="32"/>
        </w:rPr>
        <w:t>2</w:t>
      </w:r>
      <w:r>
        <w:rPr>
          <w:rFonts w:eastAsia="仿宋_GB2312" w:hint="eastAsia"/>
          <w:bCs/>
          <w:sz w:val="32"/>
          <w:szCs w:val="32"/>
        </w:rPr>
        <w:t>）</w:t>
      </w:r>
      <w:r w:rsidRPr="00781C9E">
        <w:rPr>
          <w:rFonts w:eastAsia="仿宋_GB2312" w:hint="eastAsia"/>
          <w:bCs/>
          <w:sz w:val="32"/>
          <w:szCs w:val="32"/>
        </w:rPr>
        <w:t>主轴</w:t>
      </w:r>
      <w:r>
        <w:rPr>
          <w:rFonts w:eastAsia="仿宋_GB2312" w:hint="eastAsia"/>
          <w:bCs/>
          <w:sz w:val="32"/>
          <w:szCs w:val="32"/>
        </w:rPr>
        <w:t>；</w:t>
      </w:r>
    </w:p>
    <w:p w:rsidR="004149A2" w:rsidRDefault="004149A2" w:rsidP="00B311FB">
      <w:pPr>
        <w:spacing w:line="360" w:lineRule="auto"/>
        <w:ind w:firstLine="420"/>
        <w:outlineLvl w:val="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</w:t>
      </w:r>
      <w:r>
        <w:rPr>
          <w:rFonts w:eastAsia="仿宋_GB2312" w:hint="eastAsia"/>
          <w:bCs/>
          <w:sz w:val="32"/>
          <w:szCs w:val="32"/>
        </w:rPr>
        <w:t>3</w:t>
      </w:r>
      <w:r>
        <w:rPr>
          <w:rFonts w:eastAsia="仿宋_GB2312" w:hint="eastAsia"/>
          <w:bCs/>
          <w:sz w:val="32"/>
          <w:szCs w:val="32"/>
        </w:rPr>
        <w:t>）</w:t>
      </w:r>
      <w:r w:rsidRPr="00781C9E">
        <w:rPr>
          <w:rFonts w:eastAsia="仿宋_GB2312" w:hint="eastAsia"/>
          <w:bCs/>
          <w:sz w:val="32"/>
          <w:szCs w:val="32"/>
        </w:rPr>
        <w:t>转台</w:t>
      </w:r>
      <w:r>
        <w:rPr>
          <w:rFonts w:eastAsia="仿宋_GB2312" w:hint="eastAsia"/>
          <w:bCs/>
          <w:sz w:val="32"/>
          <w:szCs w:val="32"/>
        </w:rPr>
        <w:t>；</w:t>
      </w:r>
    </w:p>
    <w:p w:rsidR="004149A2" w:rsidRDefault="004149A2" w:rsidP="00B311FB">
      <w:pPr>
        <w:spacing w:line="360" w:lineRule="auto"/>
        <w:ind w:firstLine="420"/>
        <w:outlineLvl w:val="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</w:t>
      </w:r>
      <w:r>
        <w:rPr>
          <w:rFonts w:eastAsia="仿宋_GB2312" w:hint="eastAsia"/>
          <w:bCs/>
          <w:sz w:val="32"/>
          <w:szCs w:val="32"/>
        </w:rPr>
        <w:t>4</w:t>
      </w:r>
      <w:r>
        <w:rPr>
          <w:rFonts w:eastAsia="仿宋_GB2312" w:hint="eastAsia"/>
          <w:bCs/>
          <w:sz w:val="32"/>
          <w:szCs w:val="32"/>
        </w:rPr>
        <w:t>）</w:t>
      </w:r>
      <w:r w:rsidRPr="00781C9E">
        <w:rPr>
          <w:rFonts w:eastAsia="仿宋_GB2312" w:hint="eastAsia"/>
          <w:bCs/>
          <w:sz w:val="32"/>
          <w:szCs w:val="32"/>
        </w:rPr>
        <w:t>丝杠</w:t>
      </w:r>
      <w:r>
        <w:rPr>
          <w:rFonts w:eastAsia="仿宋_GB2312" w:hint="eastAsia"/>
          <w:bCs/>
          <w:sz w:val="32"/>
          <w:szCs w:val="32"/>
        </w:rPr>
        <w:t>；</w:t>
      </w:r>
    </w:p>
    <w:p w:rsidR="004149A2" w:rsidRDefault="004149A2" w:rsidP="00B311FB">
      <w:pPr>
        <w:spacing w:line="360" w:lineRule="auto"/>
        <w:ind w:firstLine="420"/>
        <w:outlineLvl w:val="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</w:t>
      </w:r>
      <w:r>
        <w:rPr>
          <w:rFonts w:eastAsia="仿宋_GB2312" w:hint="eastAsia"/>
          <w:bCs/>
          <w:sz w:val="32"/>
          <w:szCs w:val="32"/>
        </w:rPr>
        <w:t>5</w:t>
      </w:r>
      <w:r>
        <w:rPr>
          <w:rFonts w:eastAsia="仿宋_GB2312" w:hint="eastAsia"/>
          <w:bCs/>
          <w:sz w:val="32"/>
          <w:szCs w:val="32"/>
        </w:rPr>
        <w:t>）</w:t>
      </w:r>
      <w:r w:rsidRPr="00781C9E">
        <w:rPr>
          <w:rFonts w:eastAsia="仿宋_GB2312" w:hint="eastAsia"/>
          <w:bCs/>
          <w:sz w:val="32"/>
          <w:szCs w:val="32"/>
        </w:rPr>
        <w:t>导轨</w:t>
      </w:r>
      <w:r>
        <w:rPr>
          <w:rFonts w:eastAsia="仿宋_GB2312" w:hint="eastAsia"/>
          <w:bCs/>
          <w:sz w:val="32"/>
          <w:szCs w:val="32"/>
        </w:rPr>
        <w:t>；</w:t>
      </w:r>
    </w:p>
    <w:p w:rsidR="006B1BBD" w:rsidRDefault="004149A2" w:rsidP="00B311FB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（</w:t>
      </w:r>
      <w:r>
        <w:rPr>
          <w:rFonts w:eastAsia="仿宋_GB2312" w:hint="eastAsia"/>
          <w:bCs/>
          <w:sz w:val="32"/>
          <w:szCs w:val="32"/>
        </w:rPr>
        <w:t>6</w:t>
      </w:r>
      <w:r>
        <w:rPr>
          <w:rFonts w:eastAsia="仿宋_GB2312" w:hint="eastAsia"/>
          <w:bCs/>
          <w:sz w:val="32"/>
          <w:szCs w:val="32"/>
        </w:rPr>
        <w:t>）</w:t>
      </w:r>
      <w:r w:rsidRPr="00781C9E">
        <w:rPr>
          <w:rFonts w:eastAsia="仿宋_GB2312" w:hint="eastAsia"/>
          <w:sz w:val="32"/>
          <w:szCs w:val="32"/>
        </w:rPr>
        <w:t>数控系统</w:t>
      </w:r>
      <w:r w:rsidR="006B1BBD">
        <w:rPr>
          <w:rFonts w:eastAsia="仿宋_GB2312" w:hint="eastAsia"/>
          <w:sz w:val="32"/>
          <w:szCs w:val="32"/>
        </w:rPr>
        <w:t>；</w:t>
      </w:r>
    </w:p>
    <w:p w:rsidR="00501B60" w:rsidRPr="00B311FB" w:rsidRDefault="006B1BBD" w:rsidP="00B311FB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）其他数控机床相关装备</w:t>
      </w:r>
      <w:r w:rsidR="004149A2">
        <w:rPr>
          <w:rFonts w:eastAsia="仿宋_GB2312" w:hint="eastAsia"/>
          <w:sz w:val="32"/>
          <w:szCs w:val="32"/>
        </w:rPr>
        <w:t>。</w:t>
      </w:r>
    </w:p>
    <w:p w:rsidR="00B311FB" w:rsidRDefault="00B311FB" w:rsidP="00B311FB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</w:t>
      </w:r>
      <w:r w:rsidRPr="00B311FB">
        <w:rPr>
          <w:rFonts w:eastAsia="仿宋_GB2312" w:hint="eastAsia"/>
          <w:sz w:val="32"/>
          <w:szCs w:val="32"/>
        </w:rPr>
        <w:t>高端数控机床整机结构设计、检测评价及可靠性技术</w:t>
      </w:r>
    </w:p>
    <w:p w:rsidR="004149A2" w:rsidRDefault="004149A2" w:rsidP="00B311FB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</w:t>
      </w:r>
      <w:r w:rsidRPr="00E407E0">
        <w:rPr>
          <w:rFonts w:eastAsia="仿宋_GB2312" w:hint="eastAsia"/>
          <w:sz w:val="32"/>
          <w:szCs w:val="32"/>
        </w:rPr>
        <w:t>整机动力学特性快速测试与分析</w:t>
      </w:r>
      <w:r>
        <w:rPr>
          <w:rFonts w:eastAsia="仿宋_GB2312" w:hint="eastAsia"/>
          <w:sz w:val="32"/>
          <w:szCs w:val="32"/>
        </w:rPr>
        <w:t>；</w:t>
      </w:r>
    </w:p>
    <w:p w:rsidR="004149A2" w:rsidRDefault="004149A2" w:rsidP="00B311FB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 w:rsidRPr="00E407E0">
        <w:rPr>
          <w:rFonts w:eastAsia="仿宋_GB2312" w:hint="eastAsia"/>
          <w:sz w:val="32"/>
          <w:szCs w:val="32"/>
        </w:rPr>
        <w:t>结构件优化及质量寿命设计</w:t>
      </w:r>
      <w:r>
        <w:rPr>
          <w:rFonts w:eastAsia="仿宋_GB2312" w:hint="eastAsia"/>
          <w:sz w:val="32"/>
          <w:szCs w:val="32"/>
        </w:rPr>
        <w:t>；</w:t>
      </w:r>
    </w:p>
    <w:p w:rsidR="004149A2" w:rsidRDefault="004149A2" w:rsidP="00B311FB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</w:t>
      </w:r>
      <w:r w:rsidRPr="00E407E0">
        <w:rPr>
          <w:rFonts w:eastAsia="仿宋_GB2312" w:hint="eastAsia"/>
          <w:sz w:val="32"/>
          <w:szCs w:val="32"/>
        </w:rPr>
        <w:t>动态综合补偿设计</w:t>
      </w:r>
      <w:r>
        <w:rPr>
          <w:rFonts w:eastAsia="仿宋_GB2312" w:hint="eastAsia"/>
          <w:sz w:val="32"/>
          <w:szCs w:val="32"/>
        </w:rPr>
        <w:t>；</w:t>
      </w:r>
    </w:p>
    <w:p w:rsidR="006B1BBD" w:rsidRDefault="004149A2" w:rsidP="00B311FB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</w:t>
      </w:r>
      <w:r w:rsidRPr="00E407E0">
        <w:rPr>
          <w:rFonts w:eastAsia="仿宋_GB2312" w:hint="eastAsia"/>
          <w:sz w:val="32"/>
          <w:szCs w:val="32"/>
        </w:rPr>
        <w:t>可靠性设计</w:t>
      </w:r>
      <w:r w:rsidR="006B1BBD">
        <w:rPr>
          <w:rFonts w:eastAsia="仿宋_GB2312" w:hint="eastAsia"/>
          <w:sz w:val="32"/>
          <w:szCs w:val="32"/>
        </w:rPr>
        <w:t>；</w:t>
      </w:r>
    </w:p>
    <w:p w:rsidR="004149A2" w:rsidRDefault="006B1BBD" w:rsidP="00B311FB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）其他高端数控机床相关技术</w:t>
      </w:r>
      <w:r w:rsidR="00A23C07">
        <w:rPr>
          <w:rFonts w:eastAsia="仿宋_GB2312" w:hint="eastAsia"/>
          <w:sz w:val="32"/>
          <w:szCs w:val="32"/>
        </w:rPr>
        <w:t>。</w:t>
      </w:r>
    </w:p>
    <w:p w:rsidR="00B311FB" w:rsidRDefault="00B311FB" w:rsidP="00B311FB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</w:t>
      </w:r>
      <w:r w:rsidRPr="00B311FB">
        <w:rPr>
          <w:rFonts w:eastAsia="仿宋_GB2312" w:hint="eastAsia"/>
          <w:sz w:val="32"/>
          <w:szCs w:val="32"/>
        </w:rPr>
        <w:t>直驱技术</w:t>
      </w:r>
    </w:p>
    <w:p w:rsidR="00A23C07" w:rsidRDefault="00A23C07" w:rsidP="00B311FB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 w:rsidR="004864B0"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</w:t>
      </w:r>
      <w:r w:rsidR="004864B0">
        <w:rPr>
          <w:rFonts w:eastAsia="仿宋_GB2312" w:hint="eastAsia"/>
          <w:sz w:val="32"/>
          <w:szCs w:val="32"/>
        </w:rPr>
        <w:t>直驱数控机床主机；</w:t>
      </w:r>
    </w:p>
    <w:p w:rsidR="006B1BBD" w:rsidRDefault="004864B0" w:rsidP="00B311FB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 w:rsidRPr="005A656E">
        <w:rPr>
          <w:rFonts w:eastAsia="仿宋_GB2312" w:hint="eastAsia"/>
          <w:sz w:val="32"/>
          <w:szCs w:val="32"/>
        </w:rPr>
        <w:t>精密力矩电机直驱</w:t>
      </w:r>
      <w:r>
        <w:rPr>
          <w:rFonts w:eastAsia="仿宋_GB2312" w:hint="eastAsia"/>
          <w:sz w:val="32"/>
          <w:szCs w:val="32"/>
        </w:rPr>
        <w:t>功能部件</w:t>
      </w:r>
      <w:r w:rsidR="006B1BBD">
        <w:rPr>
          <w:rFonts w:eastAsia="仿宋_GB2312" w:hint="eastAsia"/>
          <w:sz w:val="32"/>
          <w:szCs w:val="32"/>
        </w:rPr>
        <w:t>；</w:t>
      </w:r>
    </w:p>
    <w:p w:rsidR="004864B0" w:rsidRPr="004864B0" w:rsidRDefault="006B1BBD" w:rsidP="00B311FB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）其他直驱技术部件</w:t>
      </w:r>
      <w:r w:rsidR="004864B0">
        <w:rPr>
          <w:rFonts w:eastAsia="仿宋_GB2312" w:hint="eastAsia"/>
          <w:sz w:val="32"/>
          <w:szCs w:val="32"/>
        </w:rPr>
        <w:t>。</w:t>
      </w:r>
    </w:p>
    <w:p w:rsidR="00B311FB" w:rsidRDefault="00B311FB" w:rsidP="00B311FB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（二）智能制造</w:t>
      </w:r>
    </w:p>
    <w:p w:rsidR="004864B0" w:rsidRDefault="004864B0" w:rsidP="004864B0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Pr="00B311FB">
        <w:rPr>
          <w:rFonts w:eastAsia="仿宋_GB2312" w:hint="eastAsia"/>
          <w:sz w:val="32"/>
          <w:szCs w:val="32"/>
        </w:rPr>
        <w:t>、智能化高端装备</w:t>
      </w:r>
    </w:p>
    <w:p w:rsidR="004864B0" w:rsidRDefault="004864B0" w:rsidP="004864B0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</w:t>
      </w:r>
      <w:r w:rsidRPr="00666CC2">
        <w:rPr>
          <w:rFonts w:eastAsia="仿宋_GB2312" w:hint="eastAsia"/>
          <w:sz w:val="32"/>
          <w:szCs w:val="32"/>
        </w:rPr>
        <w:t>箱体类精密工作母机</w:t>
      </w:r>
      <w:r>
        <w:rPr>
          <w:rFonts w:eastAsia="仿宋_GB2312" w:hint="eastAsia"/>
          <w:sz w:val="32"/>
          <w:szCs w:val="32"/>
        </w:rPr>
        <w:t>；</w:t>
      </w:r>
    </w:p>
    <w:p w:rsidR="004864B0" w:rsidRDefault="004864B0" w:rsidP="004864B0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 w:rsidRPr="00A77210">
        <w:rPr>
          <w:rFonts w:eastAsia="仿宋_GB2312" w:hint="eastAsia"/>
          <w:sz w:val="32"/>
          <w:szCs w:val="32"/>
        </w:rPr>
        <w:t>高端制造装备</w:t>
      </w:r>
      <w:r>
        <w:rPr>
          <w:rFonts w:eastAsia="仿宋_GB2312" w:hint="eastAsia"/>
          <w:sz w:val="32"/>
          <w:szCs w:val="32"/>
        </w:rPr>
        <w:t>；</w:t>
      </w:r>
    </w:p>
    <w:p w:rsidR="004864B0" w:rsidRDefault="004864B0" w:rsidP="004864B0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）智能化</w:t>
      </w:r>
      <w:r w:rsidRPr="00666CC2">
        <w:rPr>
          <w:rFonts w:eastAsia="仿宋_GB2312" w:hint="eastAsia"/>
          <w:sz w:val="32"/>
          <w:szCs w:val="32"/>
        </w:rPr>
        <w:t>工程机械</w:t>
      </w:r>
      <w:r>
        <w:rPr>
          <w:rFonts w:eastAsia="仿宋_GB2312" w:hint="eastAsia"/>
          <w:sz w:val="32"/>
          <w:szCs w:val="32"/>
        </w:rPr>
        <w:t>与成套装备；</w:t>
      </w:r>
    </w:p>
    <w:p w:rsidR="004864B0" w:rsidRDefault="004864B0" w:rsidP="004864B0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）新能源产品制造装备；</w:t>
      </w:r>
    </w:p>
    <w:p w:rsidR="004864B0" w:rsidRPr="006F5C50" w:rsidRDefault="004864B0" w:rsidP="004864B0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）其他智能装备。</w:t>
      </w:r>
    </w:p>
    <w:p w:rsidR="00B311FB" w:rsidRDefault="004864B0" w:rsidP="00B311FB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 w:rsidR="00B311FB">
        <w:rPr>
          <w:rFonts w:eastAsia="仿宋_GB2312" w:hint="eastAsia"/>
          <w:sz w:val="32"/>
          <w:szCs w:val="32"/>
        </w:rPr>
        <w:t>、</w:t>
      </w:r>
      <w:r w:rsidR="00B311FB" w:rsidRPr="00B311FB">
        <w:rPr>
          <w:rFonts w:eastAsia="仿宋_GB2312" w:hint="eastAsia"/>
          <w:sz w:val="32"/>
          <w:szCs w:val="32"/>
        </w:rPr>
        <w:t>智能制造基础技术与部件</w:t>
      </w:r>
    </w:p>
    <w:p w:rsidR="004149A2" w:rsidRDefault="004149A2" w:rsidP="004149A2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）激光加工技术；</w:t>
      </w:r>
    </w:p>
    <w:p w:rsidR="004149A2" w:rsidRDefault="004149A2" w:rsidP="004149A2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 w:rsidRPr="00666CC2">
        <w:rPr>
          <w:rFonts w:eastAsia="仿宋_GB2312" w:hint="eastAsia"/>
          <w:sz w:val="32"/>
          <w:szCs w:val="32"/>
        </w:rPr>
        <w:t>高速重载精密轴承</w:t>
      </w:r>
      <w:r>
        <w:rPr>
          <w:rFonts w:eastAsia="仿宋_GB2312" w:hint="eastAsia"/>
          <w:sz w:val="32"/>
          <w:szCs w:val="32"/>
        </w:rPr>
        <w:t>；</w:t>
      </w:r>
    </w:p>
    <w:p w:rsidR="004149A2" w:rsidRDefault="004149A2" w:rsidP="004149A2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</w:t>
      </w:r>
      <w:r w:rsidRPr="00666CC2">
        <w:rPr>
          <w:rFonts w:eastAsia="仿宋_GB2312" w:hint="eastAsia"/>
          <w:sz w:val="32"/>
          <w:szCs w:val="32"/>
        </w:rPr>
        <w:t>高性能液压元件</w:t>
      </w:r>
      <w:r>
        <w:rPr>
          <w:rFonts w:eastAsia="仿宋_GB2312" w:hint="eastAsia"/>
          <w:sz w:val="32"/>
          <w:szCs w:val="32"/>
        </w:rPr>
        <w:t>；</w:t>
      </w:r>
    </w:p>
    <w:p w:rsidR="004149A2" w:rsidRDefault="004149A2" w:rsidP="004149A2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</w:t>
      </w:r>
      <w:r w:rsidRPr="00666CC2">
        <w:rPr>
          <w:rFonts w:eastAsia="仿宋_GB2312" w:hint="eastAsia"/>
          <w:sz w:val="32"/>
          <w:szCs w:val="32"/>
        </w:rPr>
        <w:t>高可靠性密封件</w:t>
      </w:r>
      <w:r>
        <w:rPr>
          <w:rFonts w:eastAsia="仿宋_GB2312" w:hint="eastAsia"/>
          <w:sz w:val="32"/>
          <w:szCs w:val="32"/>
        </w:rPr>
        <w:t>；</w:t>
      </w:r>
    </w:p>
    <w:p w:rsidR="004149A2" w:rsidRDefault="004149A2" w:rsidP="004149A2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）</w:t>
      </w:r>
      <w:r w:rsidRPr="00666CC2">
        <w:rPr>
          <w:rFonts w:eastAsia="仿宋_GB2312" w:hint="eastAsia"/>
          <w:sz w:val="32"/>
          <w:szCs w:val="32"/>
        </w:rPr>
        <w:t>新型高效高承载轻结构齿轮传动</w:t>
      </w:r>
      <w:r w:rsidR="003E0B42">
        <w:rPr>
          <w:rFonts w:eastAsia="仿宋_GB2312" w:hint="eastAsia"/>
          <w:sz w:val="32"/>
          <w:szCs w:val="32"/>
        </w:rPr>
        <w:t>技术</w:t>
      </w:r>
      <w:r>
        <w:rPr>
          <w:rFonts w:eastAsia="仿宋_GB2312" w:hint="eastAsia"/>
          <w:sz w:val="32"/>
          <w:szCs w:val="32"/>
        </w:rPr>
        <w:t>；</w:t>
      </w:r>
    </w:p>
    <w:p w:rsidR="004149A2" w:rsidRDefault="004149A2" w:rsidP="004149A2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A23C07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）</w:t>
      </w:r>
      <w:r w:rsidRPr="005E42A0">
        <w:rPr>
          <w:rFonts w:ascii="仿宋_GB2312" w:eastAsia="仿宋_GB2312" w:hint="eastAsia"/>
          <w:sz w:val="32"/>
          <w:szCs w:val="32"/>
        </w:rPr>
        <w:t>微纳传感器与系统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4149A2" w:rsidRDefault="004149A2" w:rsidP="004149A2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A23C07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）</w:t>
      </w:r>
      <w:r w:rsidR="00A77210" w:rsidRPr="00666CC2">
        <w:rPr>
          <w:rFonts w:eastAsia="仿宋_GB2312"/>
          <w:sz w:val="32"/>
          <w:szCs w:val="32"/>
        </w:rPr>
        <w:t>智能传感器与仪器仪表</w:t>
      </w:r>
      <w:r>
        <w:rPr>
          <w:rFonts w:eastAsia="仿宋_GB2312" w:hint="eastAsia"/>
          <w:sz w:val="32"/>
          <w:szCs w:val="32"/>
        </w:rPr>
        <w:t>；</w:t>
      </w:r>
    </w:p>
    <w:p w:rsidR="00A77210" w:rsidRDefault="004149A2" w:rsidP="00A77210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 w:rsidR="00A23C07"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）</w:t>
      </w:r>
      <w:r w:rsidR="00A77210" w:rsidRPr="00666CC2">
        <w:rPr>
          <w:rFonts w:eastAsia="仿宋_GB2312"/>
          <w:sz w:val="32"/>
          <w:szCs w:val="32"/>
        </w:rPr>
        <w:t>嵌入式工业控制芯片</w:t>
      </w:r>
      <w:r w:rsidR="00A77210">
        <w:rPr>
          <w:rFonts w:eastAsia="仿宋_GB2312" w:hint="eastAsia"/>
          <w:sz w:val="32"/>
          <w:szCs w:val="32"/>
        </w:rPr>
        <w:t>；</w:t>
      </w:r>
    </w:p>
    <w:p w:rsidR="00A77210" w:rsidRDefault="00A77210" w:rsidP="00A77210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 w:rsidR="00A23C07"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）制造业信息化技术；</w:t>
      </w:r>
    </w:p>
    <w:p w:rsidR="006B1BBD" w:rsidRDefault="00A77210" w:rsidP="00A77210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 w:rsidR="00A23C07"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）</w:t>
      </w:r>
      <w:r w:rsidRPr="00666CC2">
        <w:rPr>
          <w:rFonts w:eastAsia="仿宋_GB2312"/>
          <w:sz w:val="32"/>
          <w:szCs w:val="32"/>
        </w:rPr>
        <w:t>制造过程安全与安防技术</w:t>
      </w:r>
      <w:r w:rsidR="006B1BBD">
        <w:rPr>
          <w:rFonts w:eastAsia="仿宋_GB2312" w:hint="eastAsia"/>
          <w:sz w:val="32"/>
          <w:szCs w:val="32"/>
        </w:rPr>
        <w:t>；</w:t>
      </w:r>
    </w:p>
    <w:p w:rsidR="004149A2" w:rsidRDefault="006B1BBD" w:rsidP="00A77210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11</w:t>
      </w:r>
      <w:r>
        <w:rPr>
          <w:rFonts w:eastAsia="仿宋_GB2312" w:hint="eastAsia"/>
          <w:sz w:val="32"/>
          <w:szCs w:val="32"/>
        </w:rPr>
        <w:t>）其他智能制造技术及部件</w:t>
      </w:r>
      <w:r w:rsidR="00A77210">
        <w:rPr>
          <w:rFonts w:eastAsia="仿宋_GB2312" w:hint="eastAsia"/>
          <w:sz w:val="32"/>
          <w:szCs w:val="32"/>
        </w:rPr>
        <w:t>。</w:t>
      </w:r>
    </w:p>
    <w:p w:rsidR="007D1D74" w:rsidRDefault="007D1D74" w:rsidP="007D1D74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 w:rsidR="00B311FB" w:rsidRPr="00B311FB">
        <w:rPr>
          <w:rFonts w:eastAsia="仿宋_GB2312" w:hint="eastAsia"/>
          <w:sz w:val="32"/>
          <w:szCs w:val="32"/>
        </w:rPr>
        <w:t>、</w:t>
      </w:r>
      <w:r w:rsidR="00B311FB" w:rsidRPr="00B311FB">
        <w:rPr>
          <w:rFonts w:eastAsia="仿宋_GB2312"/>
          <w:sz w:val="32"/>
          <w:szCs w:val="32"/>
        </w:rPr>
        <w:t>制造过程智能化技术</w:t>
      </w:r>
      <w:r w:rsidR="00B311FB" w:rsidRPr="00B311FB">
        <w:rPr>
          <w:rFonts w:eastAsia="仿宋_GB2312" w:hint="eastAsia"/>
          <w:sz w:val="32"/>
          <w:szCs w:val="32"/>
        </w:rPr>
        <w:t>与</w:t>
      </w:r>
      <w:r w:rsidR="00B311FB" w:rsidRPr="00B311FB">
        <w:rPr>
          <w:rFonts w:eastAsia="仿宋_GB2312"/>
          <w:sz w:val="32"/>
          <w:szCs w:val="32"/>
        </w:rPr>
        <w:t>装备</w:t>
      </w:r>
    </w:p>
    <w:p w:rsidR="00A77210" w:rsidRDefault="007D1D74" w:rsidP="007D1D74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</w:t>
      </w:r>
      <w:r w:rsidR="00A77210">
        <w:rPr>
          <w:rFonts w:eastAsia="仿宋_GB2312"/>
          <w:sz w:val="32"/>
          <w:szCs w:val="32"/>
        </w:rPr>
        <w:t>工业机器人</w:t>
      </w:r>
      <w:r w:rsidR="00BE17B3">
        <w:rPr>
          <w:rFonts w:eastAsia="仿宋_GB2312" w:hint="eastAsia"/>
          <w:sz w:val="32"/>
          <w:szCs w:val="32"/>
        </w:rPr>
        <w:t>及相关部件</w:t>
      </w:r>
      <w:r w:rsidR="00A77210">
        <w:rPr>
          <w:rFonts w:eastAsia="仿宋_GB2312" w:hint="eastAsia"/>
          <w:sz w:val="32"/>
          <w:szCs w:val="32"/>
        </w:rPr>
        <w:t>；</w:t>
      </w:r>
    </w:p>
    <w:p w:rsidR="00A23C07" w:rsidRDefault="00A23C07" w:rsidP="007D1D74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 w:rsidR="00D26A8F">
        <w:rPr>
          <w:rFonts w:eastAsia="仿宋_GB2312" w:hint="eastAsia"/>
          <w:sz w:val="32"/>
          <w:szCs w:val="32"/>
        </w:rPr>
        <w:t>大规模</w:t>
      </w:r>
      <w:r w:rsidR="00D26A8F">
        <w:rPr>
          <w:rFonts w:eastAsia="仿宋_GB2312" w:hint="eastAsia"/>
          <w:sz w:val="32"/>
          <w:szCs w:val="32"/>
        </w:rPr>
        <w:t>PLC</w:t>
      </w:r>
      <w:r w:rsidR="00D26A8F">
        <w:rPr>
          <w:rFonts w:eastAsia="仿宋_GB2312" w:hint="eastAsia"/>
          <w:sz w:val="32"/>
          <w:szCs w:val="32"/>
        </w:rPr>
        <w:t>和安全</w:t>
      </w:r>
      <w:r w:rsidR="00D26A8F">
        <w:rPr>
          <w:rFonts w:eastAsia="仿宋_GB2312" w:hint="eastAsia"/>
          <w:sz w:val="32"/>
          <w:szCs w:val="32"/>
        </w:rPr>
        <w:t>PLC</w:t>
      </w:r>
      <w:r w:rsidR="00D26A8F">
        <w:rPr>
          <w:rFonts w:eastAsia="仿宋_GB2312" w:hint="eastAsia"/>
          <w:sz w:val="32"/>
          <w:szCs w:val="32"/>
        </w:rPr>
        <w:t>等高端</w:t>
      </w:r>
      <w:r w:rsidR="00D26A8F">
        <w:rPr>
          <w:rFonts w:eastAsia="仿宋_GB2312" w:hint="eastAsia"/>
          <w:sz w:val="32"/>
          <w:szCs w:val="32"/>
        </w:rPr>
        <w:t>PLC</w:t>
      </w:r>
      <w:r w:rsidR="00D26A8F">
        <w:rPr>
          <w:rFonts w:eastAsia="仿宋_GB2312" w:hint="eastAsia"/>
          <w:sz w:val="32"/>
          <w:szCs w:val="32"/>
        </w:rPr>
        <w:t>；</w:t>
      </w:r>
    </w:p>
    <w:p w:rsidR="006B1BBD" w:rsidRDefault="007D1D74" w:rsidP="007D1D74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 w:rsidR="00D26A8F"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</w:t>
      </w:r>
      <w:r w:rsidRPr="00666CC2">
        <w:rPr>
          <w:rFonts w:eastAsia="仿宋_GB2312"/>
          <w:sz w:val="32"/>
          <w:szCs w:val="32"/>
        </w:rPr>
        <w:t>流程工业的核心工艺</w:t>
      </w:r>
      <w:r w:rsidR="00BE17B3">
        <w:rPr>
          <w:rFonts w:eastAsia="仿宋_GB2312" w:hint="eastAsia"/>
          <w:sz w:val="32"/>
          <w:szCs w:val="32"/>
        </w:rPr>
        <w:t>和成</w:t>
      </w:r>
      <w:r w:rsidRPr="00666CC2">
        <w:rPr>
          <w:rFonts w:eastAsia="仿宋_GB2312"/>
          <w:sz w:val="32"/>
          <w:szCs w:val="32"/>
        </w:rPr>
        <w:t>套装备</w:t>
      </w:r>
      <w:r w:rsidR="006B1BBD">
        <w:rPr>
          <w:rFonts w:eastAsia="仿宋_GB2312" w:hint="eastAsia"/>
          <w:sz w:val="32"/>
          <w:szCs w:val="32"/>
        </w:rPr>
        <w:t>；</w:t>
      </w:r>
    </w:p>
    <w:p w:rsidR="007D1D74" w:rsidRDefault="006B1BBD" w:rsidP="007D1D74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）其他制造过程智能化技术及部件</w:t>
      </w:r>
      <w:r w:rsidR="00BE17B3">
        <w:rPr>
          <w:rFonts w:eastAsia="仿宋_GB2312" w:hint="eastAsia"/>
          <w:sz w:val="32"/>
          <w:szCs w:val="32"/>
        </w:rPr>
        <w:t>。</w:t>
      </w:r>
    </w:p>
    <w:p w:rsidR="00B311FB" w:rsidRDefault="007D1D74" w:rsidP="00B311FB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 w:rsidR="00B311FB" w:rsidRPr="00B311FB">
        <w:rPr>
          <w:rFonts w:eastAsia="仿宋_GB2312" w:hint="eastAsia"/>
          <w:sz w:val="32"/>
          <w:szCs w:val="32"/>
        </w:rPr>
        <w:t>、典型机械产品绿色制造技术</w:t>
      </w:r>
    </w:p>
    <w:p w:rsidR="00D26A8F" w:rsidRDefault="007D1D74" w:rsidP="007D1D74">
      <w:pPr>
        <w:spacing w:line="360" w:lineRule="auto"/>
        <w:ind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（1）高效、超高效电机</w:t>
      </w:r>
      <w:r w:rsidR="00D26A8F">
        <w:rPr>
          <w:rFonts w:ascii="仿宋_GB2312" w:eastAsia="仿宋_GB2312" w:hint="eastAsia"/>
          <w:sz w:val="32"/>
          <w:szCs w:val="32"/>
        </w:rPr>
        <w:t>；</w:t>
      </w:r>
    </w:p>
    <w:p w:rsidR="007D1D74" w:rsidRDefault="00D26A8F" w:rsidP="007D1D74">
      <w:pPr>
        <w:spacing w:line="360" w:lineRule="auto"/>
        <w:ind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7D1D74" w:rsidRPr="005E42A0">
        <w:rPr>
          <w:rFonts w:ascii="仿宋_GB2312" w:eastAsia="仿宋_GB2312" w:hint="eastAsia"/>
          <w:sz w:val="32"/>
          <w:szCs w:val="32"/>
        </w:rPr>
        <w:t>新型轻量化、低噪声齿轮传动装置</w:t>
      </w:r>
      <w:r w:rsidR="007D1D74">
        <w:rPr>
          <w:rFonts w:ascii="仿宋_GB2312" w:eastAsia="仿宋_GB2312" w:hint="eastAsia"/>
          <w:sz w:val="32"/>
          <w:szCs w:val="32"/>
        </w:rPr>
        <w:t>；</w:t>
      </w:r>
    </w:p>
    <w:p w:rsidR="006B1BBD" w:rsidRDefault="007D1D74" w:rsidP="007D1D74">
      <w:pPr>
        <w:spacing w:line="360" w:lineRule="auto"/>
        <w:ind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 w:rsidR="00D26A8F">
        <w:rPr>
          <w:rFonts w:ascii="仿宋_GB2312" w:eastAsia="仿宋_GB2312" w:hint="eastAsia"/>
          <w:sz w:val="32"/>
          <w:szCs w:val="32"/>
        </w:rPr>
        <w:t>机械装备的绿色再制造</w:t>
      </w:r>
      <w:r w:rsidR="006B1BBD">
        <w:rPr>
          <w:rFonts w:ascii="仿宋_GB2312" w:eastAsia="仿宋_GB2312" w:hint="eastAsia"/>
          <w:sz w:val="32"/>
          <w:szCs w:val="32"/>
        </w:rPr>
        <w:t>；</w:t>
      </w:r>
    </w:p>
    <w:p w:rsidR="007D1D74" w:rsidRPr="007D1D74" w:rsidRDefault="006B1BBD" w:rsidP="007D1D74">
      <w:pPr>
        <w:spacing w:line="360" w:lineRule="auto"/>
        <w:ind w:firstLine="42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（4）其他绿色制造技术</w:t>
      </w:r>
      <w:r w:rsidR="007D1D74">
        <w:rPr>
          <w:rFonts w:ascii="仿宋_GB2312" w:eastAsia="仿宋_GB2312" w:hint="eastAsia"/>
          <w:sz w:val="32"/>
          <w:szCs w:val="32"/>
        </w:rPr>
        <w:t>。</w:t>
      </w:r>
    </w:p>
    <w:p w:rsidR="00DF38B6" w:rsidRDefault="00B311FB" w:rsidP="00121ABF">
      <w:pPr>
        <w:spacing w:line="360" w:lineRule="auto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ab/>
      </w:r>
      <w:r>
        <w:rPr>
          <w:rFonts w:eastAsia="仿宋_GB2312" w:hint="eastAsia"/>
          <w:sz w:val="32"/>
          <w:szCs w:val="32"/>
        </w:rPr>
        <w:t>（三）组线应用</w:t>
      </w:r>
    </w:p>
    <w:p w:rsidR="00B311FB" w:rsidRDefault="00B311FB" w:rsidP="00B311FB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</w:t>
      </w:r>
      <w:r w:rsidRPr="00B311FB">
        <w:rPr>
          <w:rFonts w:eastAsia="仿宋_GB2312" w:hint="eastAsia"/>
          <w:sz w:val="32"/>
          <w:szCs w:val="32"/>
        </w:rPr>
        <w:t>高端数控机床整机成套装备组线应用</w:t>
      </w:r>
    </w:p>
    <w:p w:rsidR="007D1D74" w:rsidRDefault="007D1D74" w:rsidP="007D1D74">
      <w:pPr>
        <w:spacing w:line="360" w:lineRule="auto"/>
        <w:ind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</w:t>
      </w:r>
      <w:r w:rsidRPr="00D21ABF">
        <w:rPr>
          <w:rFonts w:ascii="仿宋_GB2312" w:eastAsia="仿宋_GB2312" w:hint="eastAsia"/>
          <w:sz w:val="32"/>
          <w:szCs w:val="32"/>
        </w:rPr>
        <w:t>面向汽车行业的</w:t>
      </w:r>
      <w:r>
        <w:rPr>
          <w:rFonts w:ascii="仿宋_GB2312" w:eastAsia="仿宋_GB2312" w:hint="eastAsia"/>
          <w:sz w:val="32"/>
          <w:szCs w:val="32"/>
        </w:rPr>
        <w:t>装备</w:t>
      </w:r>
      <w:r w:rsidRPr="00D21ABF">
        <w:rPr>
          <w:rFonts w:ascii="仿宋_GB2312" w:eastAsia="仿宋_GB2312" w:hint="eastAsia"/>
          <w:sz w:val="32"/>
          <w:szCs w:val="32"/>
        </w:rPr>
        <w:t>组线应用</w:t>
      </w:r>
      <w:r w:rsidR="006B1BBD">
        <w:rPr>
          <w:rFonts w:ascii="仿宋_GB2312" w:eastAsia="仿宋_GB2312" w:hint="eastAsia"/>
          <w:sz w:val="32"/>
          <w:szCs w:val="32"/>
        </w:rPr>
        <w:t>；</w:t>
      </w:r>
    </w:p>
    <w:p w:rsidR="006B1BBD" w:rsidRPr="006B1BBD" w:rsidRDefault="006B1BBD" w:rsidP="007D1D74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（2）其他</w:t>
      </w:r>
      <w:r w:rsidR="00E23021">
        <w:rPr>
          <w:rFonts w:ascii="仿宋_GB2312" w:eastAsia="仿宋_GB2312" w:hint="eastAsia"/>
          <w:sz w:val="32"/>
          <w:szCs w:val="32"/>
        </w:rPr>
        <w:t>数控组线。</w:t>
      </w:r>
    </w:p>
    <w:p w:rsidR="007D1D74" w:rsidRDefault="00B311FB" w:rsidP="007D1D74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 w:rsidRPr="00B311FB">
        <w:rPr>
          <w:rFonts w:eastAsia="仿宋_GB2312" w:hint="eastAsia"/>
          <w:sz w:val="32"/>
          <w:szCs w:val="32"/>
        </w:rPr>
        <w:t>2</w:t>
      </w:r>
      <w:r w:rsidRPr="00B311FB">
        <w:rPr>
          <w:rFonts w:eastAsia="仿宋_GB2312" w:hint="eastAsia"/>
          <w:sz w:val="32"/>
          <w:szCs w:val="32"/>
        </w:rPr>
        <w:t>、智能成套装备组线应用</w:t>
      </w:r>
    </w:p>
    <w:p w:rsidR="003F0697" w:rsidRDefault="003F0697" w:rsidP="00FE54B1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</w:t>
      </w:r>
      <w:r w:rsidRPr="00666CC2">
        <w:rPr>
          <w:rFonts w:eastAsia="仿宋_GB2312" w:hint="eastAsia"/>
          <w:sz w:val="32"/>
          <w:szCs w:val="32"/>
        </w:rPr>
        <w:t>飞机自动化柔性装配生产线</w:t>
      </w:r>
      <w:r>
        <w:rPr>
          <w:rFonts w:eastAsia="仿宋_GB2312" w:hint="eastAsia"/>
          <w:sz w:val="32"/>
          <w:szCs w:val="32"/>
        </w:rPr>
        <w:t>；</w:t>
      </w:r>
    </w:p>
    <w:p w:rsidR="003F0697" w:rsidRDefault="003F0697" w:rsidP="00FE54B1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 w:rsidRPr="00666CC2">
        <w:rPr>
          <w:rFonts w:eastAsia="仿宋_GB2312" w:hint="eastAsia"/>
          <w:sz w:val="32"/>
          <w:szCs w:val="32"/>
        </w:rPr>
        <w:t>组件数字化装配系统</w:t>
      </w:r>
    </w:p>
    <w:p w:rsidR="003F0697" w:rsidRDefault="003F0697" w:rsidP="00FE54B1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</w:t>
      </w:r>
      <w:r w:rsidRPr="00666CC2">
        <w:rPr>
          <w:rFonts w:eastAsia="仿宋_GB2312" w:hint="eastAsia"/>
          <w:sz w:val="32"/>
          <w:szCs w:val="32"/>
        </w:rPr>
        <w:t>部件数字化装配系统</w:t>
      </w:r>
    </w:p>
    <w:p w:rsidR="003F0697" w:rsidRDefault="003F0697" w:rsidP="00FE54B1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</w:t>
      </w:r>
      <w:r w:rsidRPr="00666CC2">
        <w:rPr>
          <w:rFonts w:eastAsia="仿宋_GB2312" w:hint="eastAsia"/>
          <w:sz w:val="32"/>
          <w:szCs w:val="32"/>
        </w:rPr>
        <w:t>飞机数字化总装配系统</w:t>
      </w:r>
      <w:r>
        <w:rPr>
          <w:rFonts w:eastAsia="仿宋_GB2312" w:hint="eastAsia"/>
          <w:sz w:val="32"/>
          <w:szCs w:val="32"/>
        </w:rPr>
        <w:t>；</w:t>
      </w:r>
    </w:p>
    <w:p w:rsidR="00A23C07" w:rsidRDefault="003F0697" w:rsidP="00FE54B1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）</w:t>
      </w:r>
      <w:r w:rsidRPr="000B3E40">
        <w:rPr>
          <w:rFonts w:eastAsia="仿宋_GB2312" w:hint="eastAsia"/>
          <w:sz w:val="32"/>
          <w:szCs w:val="32"/>
        </w:rPr>
        <w:t>食品加工、都市农业</w:t>
      </w:r>
      <w:r>
        <w:rPr>
          <w:rFonts w:eastAsia="仿宋_GB2312" w:hint="eastAsia"/>
          <w:sz w:val="32"/>
          <w:szCs w:val="32"/>
        </w:rPr>
        <w:t>生产</w:t>
      </w:r>
      <w:r w:rsidR="00FE54B1">
        <w:rPr>
          <w:rFonts w:eastAsia="仿宋_GB2312" w:hint="eastAsia"/>
          <w:sz w:val="32"/>
          <w:szCs w:val="32"/>
        </w:rPr>
        <w:t>的</w:t>
      </w:r>
      <w:r w:rsidRPr="00222BA6">
        <w:rPr>
          <w:rFonts w:eastAsia="仿宋_GB2312" w:hint="eastAsia"/>
          <w:sz w:val="32"/>
          <w:szCs w:val="32"/>
        </w:rPr>
        <w:t>自动化柔性生产线、柔性装配线、柔性物流线等</w:t>
      </w:r>
      <w:r>
        <w:rPr>
          <w:rFonts w:eastAsia="仿宋_GB2312" w:hint="eastAsia"/>
          <w:sz w:val="32"/>
          <w:szCs w:val="32"/>
        </w:rPr>
        <w:t>。</w:t>
      </w:r>
    </w:p>
    <w:p w:rsidR="009B6855" w:rsidRDefault="009B6855" w:rsidP="00FE54B1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（四）高端医疗器械</w:t>
      </w:r>
    </w:p>
    <w:p w:rsidR="009B6855" w:rsidRDefault="009B6855" w:rsidP="00FE54B1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、大型诊断装备</w:t>
      </w:r>
    </w:p>
    <w:p w:rsidR="009B6855" w:rsidRDefault="009B6855" w:rsidP="00FE54B1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CT</w:t>
      </w:r>
      <w:r>
        <w:rPr>
          <w:rFonts w:eastAsia="仿宋_GB2312" w:hint="eastAsia"/>
          <w:sz w:val="32"/>
          <w:szCs w:val="32"/>
        </w:rPr>
        <w:t>；</w:t>
      </w:r>
    </w:p>
    <w:p w:rsidR="009B6855" w:rsidRDefault="009B6855" w:rsidP="00FE54B1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PET</w:t>
      </w:r>
      <w:r>
        <w:rPr>
          <w:rFonts w:eastAsia="仿宋_GB2312" w:hint="eastAsia"/>
          <w:sz w:val="32"/>
          <w:szCs w:val="32"/>
        </w:rPr>
        <w:t>；</w:t>
      </w:r>
    </w:p>
    <w:p w:rsidR="009B6855" w:rsidRDefault="009B6855" w:rsidP="009B6855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）高端</w:t>
      </w:r>
      <w:r>
        <w:rPr>
          <w:rFonts w:eastAsia="仿宋_GB2312" w:hint="eastAsia"/>
          <w:sz w:val="32"/>
          <w:szCs w:val="32"/>
        </w:rPr>
        <w:t>X</w:t>
      </w:r>
      <w:r>
        <w:rPr>
          <w:rFonts w:eastAsia="仿宋_GB2312" w:hint="eastAsia"/>
          <w:sz w:val="32"/>
          <w:szCs w:val="32"/>
        </w:rPr>
        <w:t>线机；</w:t>
      </w:r>
    </w:p>
    <w:p w:rsidR="009B6855" w:rsidRDefault="009B6855" w:rsidP="009B6855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）高端彩色超声装备</w:t>
      </w:r>
      <w:r w:rsidR="00E23021">
        <w:rPr>
          <w:rFonts w:eastAsia="仿宋_GB2312" w:hint="eastAsia"/>
          <w:sz w:val="32"/>
          <w:szCs w:val="32"/>
        </w:rPr>
        <w:t>；</w:t>
      </w:r>
    </w:p>
    <w:p w:rsidR="00E23021" w:rsidRDefault="00E23021" w:rsidP="009B6855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）其他高端医疗器械。</w:t>
      </w:r>
    </w:p>
    <w:p w:rsidR="009B6855" w:rsidRDefault="009B6855" w:rsidP="009B6855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2</w:t>
      </w:r>
      <w:r>
        <w:rPr>
          <w:rFonts w:eastAsia="仿宋_GB2312" w:hint="eastAsia"/>
          <w:sz w:val="32"/>
          <w:szCs w:val="32"/>
        </w:rPr>
        <w:t>、大型治疗装备</w:t>
      </w:r>
    </w:p>
    <w:p w:rsidR="009B6855" w:rsidRDefault="009B6855" w:rsidP="009B6855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）中高能加速器；</w:t>
      </w:r>
    </w:p>
    <w:p w:rsidR="009B6855" w:rsidRDefault="009B6855" w:rsidP="009B6855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）手术机器人；</w:t>
      </w:r>
    </w:p>
    <w:p w:rsidR="009B6855" w:rsidRDefault="009B6855" w:rsidP="009B6855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）生命支持呼吸机；</w:t>
      </w:r>
    </w:p>
    <w:p w:rsidR="009B6855" w:rsidRDefault="009B6855" w:rsidP="009B6855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）麻醉机</w:t>
      </w:r>
      <w:r w:rsidR="00E23021">
        <w:rPr>
          <w:rFonts w:eastAsia="仿宋_GB2312" w:hint="eastAsia"/>
          <w:sz w:val="32"/>
          <w:szCs w:val="32"/>
        </w:rPr>
        <w:t>；</w:t>
      </w:r>
    </w:p>
    <w:p w:rsidR="00E23021" w:rsidRDefault="00E23021" w:rsidP="009B6855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）其他大型治疗装备。</w:t>
      </w:r>
    </w:p>
    <w:p w:rsidR="009B6855" w:rsidRDefault="009B6855" w:rsidP="009B6855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、医用康复设备</w:t>
      </w:r>
    </w:p>
    <w:p w:rsidR="009B6855" w:rsidRDefault="009B6855" w:rsidP="009B6855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）智能助残肢体；</w:t>
      </w:r>
    </w:p>
    <w:p w:rsidR="009B6855" w:rsidRDefault="009B6855" w:rsidP="009B6855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）室内移动辅具；</w:t>
      </w:r>
    </w:p>
    <w:p w:rsidR="009B6855" w:rsidRDefault="009B6855" w:rsidP="009B6855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）肢体康复机器人</w:t>
      </w:r>
      <w:r w:rsidR="00E23021">
        <w:rPr>
          <w:rFonts w:eastAsia="仿宋_GB2312" w:hint="eastAsia"/>
          <w:sz w:val="32"/>
          <w:szCs w:val="32"/>
        </w:rPr>
        <w:t>；</w:t>
      </w:r>
    </w:p>
    <w:p w:rsidR="00E23021" w:rsidRDefault="00E23021" w:rsidP="009B6855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）其他医用康复设备。</w:t>
      </w:r>
    </w:p>
    <w:p w:rsidR="009B6855" w:rsidRDefault="009B6855" w:rsidP="009B6855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（五）食品安全检测装置</w:t>
      </w:r>
    </w:p>
    <w:p w:rsidR="009B6855" w:rsidRDefault="009B6855" w:rsidP="009B6855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、食品安全检测装备</w:t>
      </w:r>
    </w:p>
    <w:p w:rsidR="00CE0720" w:rsidRDefault="009B6855" w:rsidP="00CE0720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</w:t>
      </w:r>
      <w:r w:rsidR="00CE0720">
        <w:rPr>
          <w:rFonts w:eastAsia="仿宋_GB2312" w:hint="eastAsia"/>
          <w:sz w:val="32"/>
          <w:szCs w:val="32"/>
        </w:rPr>
        <w:t>农兽药残留、食品添加剂及非食用物质分析仪器；</w:t>
      </w:r>
    </w:p>
    <w:p w:rsidR="00CE0720" w:rsidRDefault="00CE0720" w:rsidP="00CE0720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）有毒有害元素及其价态检测分析仪器；</w:t>
      </w:r>
    </w:p>
    <w:p w:rsidR="00CE0720" w:rsidRDefault="00CE0720" w:rsidP="00CE0720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）食品微生物测定分析仪器；</w:t>
      </w:r>
    </w:p>
    <w:p w:rsidR="00CE0720" w:rsidRDefault="00CE0720" w:rsidP="00CE0720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）转基因食品测定分析仪器；</w:t>
      </w:r>
    </w:p>
    <w:p w:rsidR="00CE0720" w:rsidRDefault="00CE0720" w:rsidP="00CE0720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）样品预处理仪器；</w:t>
      </w:r>
    </w:p>
    <w:p w:rsidR="00CE0720" w:rsidRDefault="00CE0720" w:rsidP="00CE0720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）食品质量安全快速检测仪器</w:t>
      </w:r>
      <w:r w:rsidR="00E23021">
        <w:rPr>
          <w:rFonts w:eastAsia="仿宋_GB2312" w:hint="eastAsia"/>
          <w:sz w:val="32"/>
          <w:szCs w:val="32"/>
        </w:rPr>
        <w:t>；</w:t>
      </w:r>
    </w:p>
    <w:p w:rsidR="00E23021" w:rsidRDefault="00E23021" w:rsidP="00CE0720">
      <w:pPr>
        <w:spacing w:line="360" w:lineRule="auto"/>
        <w:ind w:firstLine="42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）其他食品安全检测装备。</w:t>
      </w:r>
    </w:p>
    <w:sectPr w:rsidR="00E23021" w:rsidSect="00D61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CF4" w:rsidRDefault="00F77CF4" w:rsidP="00121ABF">
      <w:r>
        <w:separator/>
      </w:r>
    </w:p>
  </w:endnote>
  <w:endnote w:type="continuationSeparator" w:id="1">
    <w:p w:rsidR="00F77CF4" w:rsidRDefault="00F77CF4" w:rsidP="00121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CF4" w:rsidRDefault="00F77CF4" w:rsidP="00121ABF">
      <w:r>
        <w:separator/>
      </w:r>
    </w:p>
  </w:footnote>
  <w:footnote w:type="continuationSeparator" w:id="1">
    <w:p w:rsidR="00F77CF4" w:rsidRDefault="00F77CF4" w:rsidP="00121A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A66D0"/>
    <w:multiLevelType w:val="hybridMultilevel"/>
    <w:tmpl w:val="23FCD83E"/>
    <w:lvl w:ilvl="0" w:tplc="CA1AE42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507023"/>
    <w:multiLevelType w:val="hybridMultilevel"/>
    <w:tmpl w:val="512ED232"/>
    <w:lvl w:ilvl="0" w:tplc="D29C2658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866"/>
    <w:rsid w:val="000043CA"/>
    <w:rsid w:val="00025BF3"/>
    <w:rsid w:val="0006272D"/>
    <w:rsid w:val="00111F74"/>
    <w:rsid w:val="00121ABF"/>
    <w:rsid w:val="00190D9B"/>
    <w:rsid w:val="002B3C7B"/>
    <w:rsid w:val="003E0B42"/>
    <w:rsid w:val="003F0697"/>
    <w:rsid w:val="004149A2"/>
    <w:rsid w:val="004518BD"/>
    <w:rsid w:val="004864B0"/>
    <w:rsid w:val="00501B60"/>
    <w:rsid w:val="00587904"/>
    <w:rsid w:val="00605948"/>
    <w:rsid w:val="00631723"/>
    <w:rsid w:val="006B1BBD"/>
    <w:rsid w:val="006F5C50"/>
    <w:rsid w:val="00785665"/>
    <w:rsid w:val="007D1D74"/>
    <w:rsid w:val="007D2110"/>
    <w:rsid w:val="007F53B8"/>
    <w:rsid w:val="0085377A"/>
    <w:rsid w:val="00876866"/>
    <w:rsid w:val="008B1D72"/>
    <w:rsid w:val="0091769E"/>
    <w:rsid w:val="009B6855"/>
    <w:rsid w:val="009D4E26"/>
    <w:rsid w:val="00A23C07"/>
    <w:rsid w:val="00A77210"/>
    <w:rsid w:val="00A832BA"/>
    <w:rsid w:val="00B036A2"/>
    <w:rsid w:val="00B25C5C"/>
    <w:rsid w:val="00B311FB"/>
    <w:rsid w:val="00BE17B3"/>
    <w:rsid w:val="00C643D4"/>
    <w:rsid w:val="00CE0720"/>
    <w:rsid w:val="00D26A8F"/>
    <w:rsid w:val="00D30DFB"/>
    <w:rsid w:val="00D5432E"/>
    <w:rsid w:val="00D611CF"/>
    <w:rsid w:val="00DC1954"/>
    <w:rsid w:val="00DE6545"/>
    <w:rsid w:val="00DF38B6"/>
    <w:rsid w:val="00DF57BE"/>
    <w:rsid w:val="00E23021"/>
    <w:rsid w:val="00E61AEA"/>
    <w:rsid w:val="00F77CF4"/>
    <w:rsid w:val="00FB7953"/>
    <w:rsid w:val="00FC6781"/>
    <w:rsid w:val="00FE5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8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1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1AB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1A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1ABF"/>
    <w:rPr>
      <w:rFonts w:ascii="Times New Roman" w:eastAsia="宋体" w:hAnsi="Times New Roman" w:cs="Times New Roman"/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121AB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121ABF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DF38B6"/>
    <w:pPr>
      <w:ind w:firstLineChars="200" w:firstLine="420"/>
    </w:pPr>
  </w:style>
  <w:style w:type="paragraph" w:styleId="a7">
    <w:name w:val="Document Map"/>
    <w:basedOn w:val="a"/>
    <w:link w:val="Char2"/>
    <w:uiPriority w:val="99"/>
    <w:semiHidden/>
    <w:unhideWhenUsed/>
    <w:rsid w:val="00A23C07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A23C07"/>
    <w:rPr>
      <w:rFonts w:ascii="宋体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9B6855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9B68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225</Words>
  <Characters>1287</Characters>
  <Application>Microsoft Office Word</Application>
  <DocSecurity>0</DocSecurity>
  <Lines>10</Lines>
  <Paragraphs>3</Paragraphs>
  <ScaleCrop>false</ScaleCrop>
  <Company>微软中国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cp:lastPrinted>2012-05-30T08:37:00Z</cp:lastPrinted>
  <dcterms:created xsi:type="dcterms:W3CDTF">2012-05-30T08:57:00Z</dcterms:created>
  <dcterms:modified xsi:type="dcterms:W3CDTF">2012-05-31T01:39:00Z</dcterms:modified>
</cp:coreProperties>
</file>